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9B28" w14:textId="33A9C21D" w:rsidR="00235F93" w:rsidRPr="00EC12FF" w:rsidRDefault="00235F93" w:rsidP="0078331F">
      <w:pPr>
        <w:pStyle w:val="Body"/>
        <w:spacing w:before="240"/>
        <w:ind w:right="-7"/>
        <w:rPr>
          <w:lang w:eastAsia="zh-CN"/>
        </w:rPr>
      </w:pPr>
    </w:p>
    <w:p w14:paraId="4AC8CA3C" w14:textId="77777777" w:rsidR="00BD4FE4" w:rsidRPr="007C0FCB" w:rsidRDefault="00BD4FE4">
      <w:pPr>
        <w:rPr>
          <w:rFonts w:ascii="CiscoSansTT ExtraLight" w:hAnsi="CiscoSansTT ExtraLight"/>
          <w:color w:val="00BCEB"/>
          <w:sz w:val="52"/>
          <w:szCs w:val="52"/>
        </w:rPr>
      </w:pPr>
      <w:r>
        <w:rPr>
          <w:rFonts w:ascii="CiscoSansTT ExtraLight" w:hAnsi="CiscoSansTT ExtraLight"/>
          <w:color w:val="00BCEB"/>
          <w:sz w:val="52"/>
          <w:szCs w:val="52"/>
        </w:rPr>
        <w:br w:type="page"/>
      </w:r>
    </w:p>
    <w:p w14:paraId="4410F6D7" w14:textId="77777777" w:rsidR="00292BE9" w:rsidRDefault="00235F93" w:rsidP="000D7390">
      <w:pPr>
        <w:pStyle w:val="Copyright"/>
        <w:ind w:right="-7"/>
        <w:rPr>
          <w:noProof/>
        </w:rPr>
      </w:pPr>
      <w:r w:rsidRPr="0099770C">
        <w:rPr>
          <w:rFonts w:ascii="CiscoSansTT ExtraLight" w:hAnsi="CiscoSansTT ExtraLight"/>
          <w:color w:val="00BCEB"/>
          <w:sz w:val="52"/>
          <w:szCs w:val="52"/>
        </w:rPr>
        <w:lastRenderedPageBreak/>
        <w:t>Contents</w:t>
      </w:r>
      <w:r w:rsidR="00700806" w:rsidRPr="5B65BB73">
        <w:rPr>
          <w:rFonts w:ascii="CiscoSansTT ExtraLight" w:hAnsi="CiscoSansTT ExtraLight"/>
          <w:sz w:val="52"/>
          <w:szCs w:val="52"/>
        </w:rPr>
        <w:fldChar w:fldCharType="begin"/>
      </w:r>
      <w:r w:rsidR="00700806">
        <w:rPr>
          <w:rFonts w:ascii="CiscoSansTT ExtraLight" w:hAnsi="CiscoSansTT ExtraLight"/>
          <w:sz w:val="52"/>
          <w:szCs w:val="52"/>
        </w:rPr>
        <w:instrText xml:space="preserve"> TOC \h \z \t "ToC_Subhead1,1" </w:instrText>
      </w:r>
      <w:r w:rsidR="00700806" w:rsidRPr="5B65BB73">
        <w:rPr>
          <w:rFonts w:ascii="CiscoSansTT ExtraLight" w:hAnsi="CiscoSansTT ExtraLight"/>
          <w:sz w:val="52"/>
          <w:szCs w:val="52"/>
        </w:rPr>
        <w:fldChar w:fldCharType="separate"/>
      </w:r>
    </w:p>
    <w:p w14:paraId="59DA7676" w14:textId="472887DC" w:rsidR="00292BE9" w:rsidRDefault="00000000" w:rsidP="000F02DB">
      <w:pPr>
        <w:pStyle w:val="TOC1"/>
        <w:rPr>
          <w:rFonts w:asciiTheme="minorHAnsi" w:eastAsiaTheme="minorEastAsia" w:hAnsiTheme="minorHAnsi" w:cstheme="minorBidi"/>
          <w:color w:val="auto"/>
          <w:kern w:val="2"/>
          <w:sz w:val="24"/>
          <w14:ligatures w14:val="standardContextual"/>
        </w:rPr>
      </w:pPr>
      <w:hyperlink w:anchor="_Toc152162750" w:history="1">
        <w:r w:rsidR="00292BE9" w:rsidRPr="00E567EA">
          <w:rPr>
            <w:rStyle w:val="Hyperlink"/>
            <w:rFonts w:cs="CiscoSansTT"/>
            <w:b/>
            <w:bCs/>
          </w:rPr>
          <w:t>Cisco IP Conference Phone 7832 Release Notes for Firmware Release 14.2(1)SR2</w:t>
        </w:r>
        <w:r w:rsidR="00292BE9">
          <w:rPr>
            <w:webHidden/>
          </w:rPr>
          <w:tab/>
        </w:r>
        <w:r w:rsidR="00292BE9">
          <w:rPr>
            <w:webHidden/>
          </w:rPr>
          <w:fldChar w:fldCharType="begin"/>
        </w:r>
        <w:r w:rsidR="00292BE9">
          <w:rPr>
            <w:webHidden/>
          </w:rPr>
          <w:instrText xml:space="preserve"> PAGEREF _Toc152162750 \h </w:instrText>
        </w:r>
        <w:r w:rsidR="00292BE9">
          <w:rPr>
            <w:webHidden/>
          </w:rPr>
        </w:r>
        <w:r w:rsidR="00292BE9">
          <w:rPr>
            <w:webHidden/>
          </w:rPr>
          <w:fldChar w:fldCharType="separate"/>
        </w:r>
        <w:r w:rsidR="00292BE9">
          <w:rPr>
            <w:webHidden/>
          </w:rPr>
          <w:t>3</w:t>
        </w:r>
        <w:r w:rsidR="00292BE9">
          <w:rPr>
            <w:webHidden/>
          </w:rPr>
          <w:fldChar w:fldCharType="end"/>
        </w:r>
      </w:hyperlink>
    </w:p>
    <w:p w14:paraId="2CFF7D56" w14:textId="674B3052" w:rsidR="00292BE9" w:rsidRDefault="00000000" w:rsidP="000F02DB">
      <w:pPr>
        <w:pStyle w:val="TOC1"/>
        <w:rPr>
          <w:rFonts w:asciiTheme="minorHAnsi" w:eastAsiaTheme="minorEastAsia" w:hAnsiTheme="minorHAnsi" w:cstheme="minorBidi"/>
          <w:color w:val="auto"/>
          <w:kern w:val="2"/>
          <w:sz w:val="24"/>
          <w14:ligatures w14:val="standardContextual"/>
        </w:rPr>
      </w:pPr>
      <w:hyperlink w:anchor="_Toc152162751" w:history="1">
        <w:r w:rsidR="00292BE9" w:rsidRPr="00E567EA">
          <w:rPr>
            <w:rStyle w:val="Hyperlink"/>
            <w:rFonts w:cs="CiscoSansTT"/>
            <w:b/>
            <w:bCs/>
          </w:rPr>
          <w:t>New and Changed Features</w:t>
        </w:r>
        <w:r w:rsidR="00292BE9">
          <w:rPr>
            <w:webHidden/>
          </w:rPr>
          <w:tab/>
        </w:r>
        <w:r w:rsidR="00292BE9">
          <w:rPr>
            <w:webHidden/>
          </w:rPr>
          <w:fldChar w:fldCharType="begin"/>
        </w:r>
        <w:r w:rsidR="00292BE9">
          <w:rPr>
            <w:webHidden/>
          </w:rPr>
          <w:instrText xml:space="preserve"> PAGEREF _Toc152162751 \h </w:instrText>
        </w:r>
        <w:r w:rsidR="00292BE9">
          <w:rPr>
            <w:webHidden/>
          </w:rPr>
        </w:r>
        <w:r w:rsidR="00292BE9">
          <w:rPr>
            <w:webHidden/>
          </w:rPr>
          <w:fldChar w:fldCharType="separate"/>
        </w:r>
        <w:r w:rsidR="00292BE9">
          <w:rPr>
            <w:webHidden/>
          </w:rPr>
          <w:t>3</w:t>
        </w:r>
        <w:r w:rsidR="00292BE9">
          <w:rPr>
            <w:webHidden/>
          </w:rPr>
          <w:fldChar w:fldCharType="end"/>
        </w:r>
      </w:hyperlink>
    </w:p>
    <w:p w14:paraId="6078185E" w14:textId="5B4A6265" w:rsidR="00292BE9" w:rsidRDefault="00000000" w:rsidP="000F02DB">
      <w:pPr>
        <w:pStyle w:val="TOC1"/>
        <w:ind w:left="454"/>
        <w:rPr>
          <w:rFonts w:asciiTheme="minorHAnsi" w:eastAsiaTheme="minorEastAsia" w:hAnsiTheme="minorHAnsi" w:cstheme="minorBidi"/>
          <w:color w:val="auto"/>
          <w:kern w:val="2"/>
          <w:sz w:val="24"/>
          <w14:ligatures w14:val="standardContextual"/>
        </w:rPr>
      </w:pPr>
      <w:hyperlink w:anchor="_Toc152162752" w:history="1">
        <w:r w:rsidR="00292BE9" w:rsidRPr="00E567EA">
          <w:rPr>
            <w:rStyle w:val="Hyperlink"/>
            <w:rFonts w:cs="CiscoSansTT"/>
            <w:b/>
            <w:bCs/>
          </w:rPr>
          <w:t>Features Available with the Firmware Release</w:t>
        </w:r>
        <w:r w:rsidR="00292BE9">
          <w:rPr>
            <w:webHidden/>
          </w:rPr>
          <w:tab/>
        </w:r>
        <w:r w:rsidR="00292BE9">
          <w:rPr>
            <w:webHidden/>
          </w:rPr>
          <w:fldChar w:fldCharType="begin"/>
        </w:r>
        <w:r w:rsidR="00292BE9">
          <w:rPr>
            <w:webHidden/>
          </w:rPr>
          <w:instrText xml:space="preserve"> PAGEREF _Toc152162752 \h </w:instrText>
        </w:r>
        <w:r w:rsidR="00292BE9">
          <w:rPr>
            <w:webHidden/>
          </w:rPr>
        </w:r>
        <w:r w:rsidR="00292BE9">
          <w:rPr>
            <w:webHidden/>
          </w:rPr>
          <w:fldChar w:fldCharType="separate"/>
        </w:r>
        <w:r w:rsidR="00292BE9">
          <w:rPr>
            <w:webHidden/>
          </w:rPr>
          <w:t>3</w:t>
        </w:r>
        <w:r w:rsidR="00292BE9">
          <w:rPr>
            <w:webHidden/>
          </w:rPr>
          <w:fldChar w:fldCharType="end"/>
        </w:r>
      </w:hyperlink>
    </w:p>
    <w:p w14:paraId="7A4BBCF7" w14:textId="70BC5429" w:rsidR="00292BE9" w:rsidRDefault="00000000" w:rsidP="000F02DB">
      <w:pPr>
        <w:pStyle w:val="TOC1"/>
        <w:ind w:left="680"/>
        <w:rPr>
          <w:rFonts w:asciiTheme="minorHAnsi" w:eastAsiaTheme="minorEastAsia" w:hAnsiTheme="minorHAnsi" w:cstheme="minorBidi"/>
          <w:color w:val="auto"/>
          <w:kern w:val="2"/>
          <w:sz w:val="24"/>
          <w14:ligatures w14:val="standardContextual"/>
        </w:rPr>
      </w:pPr>
      <w:hyperlink w:anchor="_Toc152162753" w:history="1">
        <w:r w:rsidR="00292BE9" w:rsidRPr="00E567EA">
          <w:rPr>
            <w:rStyle w:val="Hyperlink"/>
            <w:rFonts w:cs="CiscoSansTT"/>
            <w:b/>
            <w:bCs/>
          </w:rPr>
          <w:t>Configurable DNS when DHCP is on</w:t>
        </w:r>
        <w:r w:rsidR="00292BE9">
          <w:rPr>
            <w:webHidden/>
          </w:rPr>
          <w:tab/>
        </w:r>
        <w:r w:rsidR="00292BE9">
          <w:rPr>
            <w:webHidden/>
          </w:rPr>
          <w:fldChar w:fldCharType="begin"/>
        </w:r>
        <w:r w:rsidR="00292BE9">
          <w:rPr>
            <w:webHidden/>
          </w:rPr>
          <w:instrText xml:space="preserve"> PAGEREF _Toc152162753 \h </w:instrText>
        </w:r>
        <w:r w:rsidR="00292BE9">
          <w:rPr>
            <w:webHidden/>
          </w:rPr>
        </w:r>
        <w:r w:rsidR="00292BE9">
          <w:rPr>
            <w:webHidden/>
          </w:rPr>
          <w:fldChar w:fldCharType="separate"/>
        </w:r>
        <w:r w:rsidR="00292BE9">
          <w:rPr>
            <w:webHidden/>
          </w:rPr>
          <w:t>3</w:t>
        </w:r>
        <w:r w:rsidR="00292BE9">
          <w:rPr>
            <w:webHidden/>
          </w:rPr>
          <w:fldChar w:fldCharType="end"/>
        </w:r>
      </w:hyperlink>
    </w:p>
    <w:p w14:paraId="469D425F" w14:textId="33F601F1" w:rsidR="00292BE9" w:rsidRDefault="00000000" w:rsidP="000F02DB">
      <w:pPr>
        <w:pStyle w:val="TOC1"/>
        <w:rPr>
          <w:rFonts w:asciiTheme="minorHAnsi" w:eastAsiaTheme="minorEastAsia" w:hAnsiTheme="minorHAnsi" w:cstheme="minorBidi"/>
          <w:color w:val="auto"/>
          <w:kern w:val="2"/>
          <w:sz w:val="24"/>
          <w14:ligatures w14:val="standardContextual"/>
        </w:rPr>
      </w:pPr>
      <w:hyperlink w:anchor="_Toc152162754" w:history="1">
        <w:r w:rsidR="00292BE9" w:rsidRPr="00E567EA">
          <w:rPr>
            <w:rStyle w:val="Hyperlink"/>
            <w:rFonts w:cs="CiscoSansTT"/>
            <w:b/>
            <w:bCs/>
          </w:rPr>
          <w:t>Caveats</w:t>
        </w:r>
        <w:r w:rsidR="00292BE9">
          <w:rPr>
            <w:webHidden/>
          </w:rPr>
          <w:tab/>
        </w:r>
        <w:r w:rsidR="00292BE9">
          <w:rPr>
            <w:webHidden/>
          </w:rPr>
          <w:fldChar w:fldCharType="begin"/>
        </w:r>
        <w:r w:rsidR="00292BE9">
          <w:rPr>
            <w:webHidden/>
          </w:rPr>
          <w:instrText xml:space="preserve"> PAGEREF _Toc152162754 \h </w:instrText>
        </w:r>
        <w:r w:rsidR="00292BE9">
          <w:rPr>
            <w:webHidden/>
          </w:rPr>
        </w:r>
        <w:r w:rsidR="00292BE9">
          <w:rPr>
            <w:webHidden/>
          </w:rPr>
          <w:fldChar w:fldCharType="separate"/>
        </w:r>
        <w:r w:rsidR="00292BE9">
          <w:rPr>
            <w:webHidden/>
          </w:rPr>
          <w:t>3</w:t>
        </w:r>
        <w:r w:rsidR="00292BE9">
          <w:rPr>
            <w:webHidden/>
          </w:rPr>
          <w:fldChar w:fldCharType="end"/>
        </w:r>
      </w:hyperlink>
    </w:p>
    <w:p w14:paraId="1A080CE8" w14:textId="0890CF9D" w:rsidR="00292BE9" w:rsidRDefault="00000000" w:rsidP="000F02DB">
      <w:pPr>
        <w:pStyle w:val="TOC1"/>
        <w:ind w:left="454"/>
        <w:rPr>
          <w:rFonts w:asciiTheme="minorHAnsi" w:eastAsiaTheme="minorEastAsia" w:hAnsiTheme="minorHAnsi" w:cstheme="minorBidi"/>
          <w:color w:val="auto"/>
          <w:kern w:val="2"/>
          <w:sz w:val="24"/>
          <w14:ligatures w14:val="standardContextual"/>
        </w:rPr>
      </w:pPr>
      <w:hyperlink w:anchor="_Toc152162755" w:history="1">
        <w:r w:rsidR="00292BE9" w:rsidRPr="00E567EA">
          <w:rPr>
            <w:rStyle w:val="Hyperlink"/>
            <w:rFonts w:cs="CiscoSansTT"/>
            <w:b/>
            <w:bCs/>
          </w:rPr>
          <w:t>View Caveats</w:t>
        </w:r>
        <w:r w:rsidR="00292BE9">
          <w:rPr>
            <w:webHidden/>
          </w:rPr>
          <w:tab/>
        </w:r>
        <w:r w:rsidR="00292BE9">
          <w:rPr>
            <w:webHidden/>
          </w:rPr>
          <w:fldChar w:fldCharType="begin"/>
        </w:r>
        <w:r w:rsidR="00292BE9">
          <w:rPr>
            <w:webHidden/>
          </w:rPr>
          <w:instrText xml:space="preserve"> PAGEREF _Toc152162755 \h </w:instrText>
        </w:r>
        <w:r w:rsidR="00292BE9">
          <w:rPr>
            <w:webHidden/>
          </w:rPr>
        </w:r>
        <w:r w:rsidR="00292BE9">
          <w:rPr>
            <w:webHidden/>
          </w:rPr>
          <w:fldChar w:fldCharType="separate"/>
        </w:r>
        <w:r w:rsidR="00292BE9">
          <w:rPr>
            <w:webHidden/>
          </w:rPr>
          <w:t>3</w:t>
        </w:r>
        <w:r w:rsidR="00292BE9">
          <w:rPr>
            <w:webHidden/>
          </w:rPr>
          <w:fldChar w:fldCharType="end"/>
        </w:r>
      </w:hyperlink>
    </w:p>
    <w:p w14:paraId="41E3E451" w14:textId="715FFFC4" w:rsidR="00292BE9" w:rsidRDefault="00000000" w:rsidP="000F02DB">
      <w:pPr>
        <w:pStyle w:val="TOC1"/>
        <w:rPr>
          <w:rFonts w:asciiTheme="minorHAnsi" w:eastAsiaTheme="minorEastAsia" w:hAnsiTheme="minorHAnsi" w:cstheme="minorBidi"/>
          <w:color w:val="auto"/>
          <w:kern w:val="2"/>
          <w:sz w:val="24"/>
          <w14:ligatures w14:val="standardContextual"/>
        </w:rPr>
      </w:pPr>
      <w:hyperlink w:anchor="_Toc152162756" w:history="1">
        <w:r w:rsidR="00292BE9" w:rsidRPr="00E567EA">
          <w:rPr>
            <w:rStyle w:val="Hyperlink"/>
            <w:rFonts w:cs="CiscoSansTT"/>
            <w:b/>
            <w:bCs/>
          </w:rPr>
          <w:t>Cisco IP Phone Firmware Support Policy</w:t>
        </w:r>
        <w:r w:rsidR="00292BE9">
          <w:rPr>
            <w:webHidden/>
          </w:rPr>
          <w:tab/>
        </w:r>
        <w:r w:rsidR="00292BE9">
          <w:rPr>
            <w:webHidden/>
          </w:rPr>
          <w:fldChar w:fldCharType="begin"/>
        </w:r>
        <w:r w:rsidR="00292BE9">
          <w:rPr>
            <w:webHidden/>
          </w:rPr>
          <w:instrText xml:space="preserve"> PAGEREF _Toc152162756 \h </w:instrText>
        </w:r>
        <w:r w:rsidR="00292BE9">
          <w:rPr>
            <w:webHidden/>
          </w:rPr>
        </w:r>
        <w:r w:rsidR="00292BE9">
          <w:rPr>
            <w:webHidden/>
          </w:rPr>
          <w:fldChar w:fldCharType="separate"/>
        </w:r>
        <w:r w:rsidR="00292BE9">
          <w:rPr>
            <w:webHidden/>
          </w:rPr>
          <w:t>3</w:t>
        </w:r>
        <w:r w:rsidR="00292BE9">
          <w:rPr>
            <w:webHidden/>
          </w:rPr>
          <w:fldChar w:fldCharType="end"/>
        </w:r>
      </w:hyperlink>
    </w:p>
    <w:p w14:paraId="3654E247" w14:textId="181B06A0" w:rsidR="00235F93" w:rsidRPr="004B63D8" w:rsidRDefault="00700806" w:rsidP="004B63D8">
      <w:pPr>
        <w:pStyle w:val="Copyright"/>
        <w:rPr>
          <w:rFonts w:ascii="CiscoSansTT ExtraLight" w:hAnsi="CiscoSansTT ExtraLight"/>
          <w:sz w:val="22"/>
          <w:szCs w:val="52"/>
        </w:rPr>
      </w:pPr>
      <w:r w:rsidRPr="5B65BB73">
        <w:rPr>
          <w:rFonts w:ascii="CiscoSansTT ExtraLight" w:hAnsi="CiscoSansTT ExtraLight"/>
          <w:sz w:val="52"/>
          <w:szCs w:val="52"/>
        </w:rPr>
        <w:fldChar w:fldCharType="end"/>
      </w:r>
    </w:p>
    <w:p w14:paraId="0D71F04B" w14:textId="3F72AA8A" w:rsidR="5B65BB73" w:rsidRPr="00997484" w:rsidRDefault="5B65BB73">
      <w:r>
        <w:br w:type="page"/>
      </w:r>
    </w:p>
    <w:p w14:paraId="3C5663CE" w14:textId="6F0262C0" w:rsidR="004E3A51" w:rsidRPr="00240FFD" w:rsidRDefault="004E3A51" w:rsidP="004E3A51">
      <w:pPr>
        <w:pStyle w:val="ToCSubhead1"/>
        <w:rPr>
          <w:rFonts w:ascii="CiscoSansTT" w:hAnsi="CiscoSansTT" w:cs="CiscoSansTT"/>
          <w:b/>
          <w:bCs/>
          <w:color w:val="404040" w:themeColor="text1" w:themeTint="BF"/>
          <w:lang w:eastAsia="zh-CN"/>
        </w:rPr>
      </w:pPr>
      <w:bookmarkStart w:id="0" w:name="_Toc152162750"/>
      <w:bookmarkStart w:id="1" w:name="OLE_LINK135"/>
      <w:r>
        <w:rPr>
          <w:rFonts w:ascii="CiscoSansTT" w:hAnsi="CiscoSansTT" w:cs="CiscoSansTT"/>
          <w:b/>
          <w:bCs/>
          <w:color w:val="404040" w:themeColor="text1" w:themeTint="BF"/>
        </w:rPr>
        <w:lastRenderedPageBreak/>
        <w:t xml:space="preserve">Cisco </w:t>
      </w:r>
      <w:r w:rsidR="004A3EEF">
        <w:rPr>
          <w:rFonts w:ascii="CiscoSansTT" w:hAnsi="CiscoSansTT" w:cs="CiscoSansTT"/>
          <w:b/>
          <w:bCs/>
          <w:color w:val="404040" w:themeColor="text1" w:themeTint="BF"/>
        </w:rPr>
        <w:t>IP Conference</w:t>
      </w:r>
      <w:r>
        <w:rPr>
          <w:rFonts w:ascii="CiscoSansTT" w:hAnsi="CiscoSansTT" w:cs="CiscoSansTT"/>
          <w:b/>
          <w:bCs/>
          <w:color w:val="404040" w:themeColor="text1" w:themeTint="BF"/>
        </w:rPr>
        <w:t xml:space="preserve"> Phone </w:t>
      </w:r>
      <w:r w:rsidR="00BD3631">
        <w:rPr>
          <w:rFonts w:ascii="CiscoSansTT" w:hAnsi="CiscoSansTT" w:cs="CiscoSansTT"/>
          <w:b/>
          <w:bCs/>
          <w:color w:val="404040" w:themeColor="text1" w:themeTint="BF"/>
        </w:rPr>
        <w:t>7</w:t>
      </w:r>
      <w:r>
        <w:rPr>
          <w:rFonts w:ascii="CiscoSansTT" w:hAnsi="CiscoSansTT" w:cs="CiscoSansTT"/>
          <w:b/>
          <w:bCs/>
          <w:color w:val="404040" w:themeColor="text1" w:themeTint="BF"/>
        </w:rPr>
        <w:t>8</w:t>
      </w:r>
      <w:r w:rsidR="004A3EEF">
        <w:rPr>
          <w:rFonts w:ascii="CiscoSansTT" w:hAnsi="CiscoSansTT" w:cs="CiscoSansTT"/>
          <w:b/>
          <w:bCs/>
          <w:color w:val="404040" w:themeColor="text1" w:themeTint="BF"/>
        </w:rPr>
        <w:t>32</w:t>
      </w:r>
      <w:r>
        <w:rPr>
          <w:rFonts w:ascii="CiscoSansTT" w:hAnsi="CiscoSansTT" w:cs="CiscoSansTT"/>
          <w:b/>
          <w:bCs/>
          <w:color w:val="404040" w:themeColor="text1" w:themeTint="BF"/>
        </w:rPr>
        <w:t xml:space="preserve"> Release Notes for Firmware Release 14.2(</w:t>
      </w:r>
      <w:proofErr w:type="gramStart"/>
      <w:r>
        <w:rPr>
          <w:rFonts w:ascii="CiscoSansTT" w:hAnsi="CiscoSansTT" w:cs="CiscoSansTT"/>
          <w:b/>
          <w:bCs/>
          <w:color w:val="404040" w:themeColor="text1" w:themeTint="BF"/>
        </w:rPr>
        <w:t>1)</w:t>
      </w:r>
      <w:r w:rsidR="008835B0">
        <w:rPr>
          <w:rFonts w:ascii="CiscoSansTT" w:hAnsi="CiscoSansTT" w:cs="CiscoSansTT"/>
          <w:b/>
          <w:bCs/>
          <w:color w:val="404040" w:themeColor="text1" w:themeTint="BF"/>
        </w:rPr>
        <w:t>SR</w:t>
      </w:r>
      <w:proofErr w:type="gramEnd"/>
      <w:r w:rsidR="008835B0">
        <w:rPr>
          <w:rFonts w:ascii="CiscoSansTT" w:hAnsi="CiscoSansTT" w:cs="CiscoSansTT"/>
          <w:b/>
          <w:bCs/>
          <w:color w:val="404040" w:themeColor="text1" w:themeTint="BF"/>
        </w:rPr>
        <w:t>2</w:t>
      </w:r>
      <w:bookmarkEnd w:id="0"/>
    </w:p>
    <w:p w14:paraId="3CC3BDD5" w14:textId="3688AB07" w:rsidR="004E3A51" w:rsidRPr="004E3A51" w:rsidRDefault="004E3A51" w:rsidP="004E3A51">
      <w:pPr>
        <w:pStyle w:val="Body"/>
        <w:ind w:left="398" w:right="431"/>
        <w:rPr>
          <w:color w:val="404040" w:themeColor="text1" w:themeTint="BF"/>
        </w:rPr>
      </w:pPr>
      <w:r>
        <w:t>These release notes support the Cisco IP Phone</w:t>
      </w:r>
      <w:r w:rsidR="00BD3631">
        <w:t xml:space="preserve"> </w:t>
      </w:r>
      <w:r w:rsidR="004A3EEF">
        <w:t>7832</w:t>
      </w:r>
      <w:r>
        <w:t xml:space="preserve"> running SIP Firmware Release 14.2(</w:t>
      </w:r>
      <w:proofErr w:type="gramStart"/>
      <w:r>
        <w:t>1)</w:t>
      </w:r>
      <w:r w:rsidR="00923217">
        <w:t>SR</w:t>
      </w:r>
      <w:proofErr w:type="gramEnd"/>
      <w:r w:rsidR="00923217">
        <w:t>2</w:t>
      </w:r>
      <w:r>
        <w:t>.</w:t>
      </w:r>
    </w:p>
    <w:p w14:paraId="698492BF" w14:textId="442E3C15" w:rsidR="001A0FDB" w:rsidRPr="00240FFD" w:rsidRDefault="00240FFD" w:rsidP="001A0FDB">
      <w:pPr>
        <w:pStyle w:val="ToCSubhead1"/>
        <w:rPr>
          <w:rFonts w:ascii="CiscoSansTT" w:hAnsi="CiscoSansTT" w:cs="CiscoSansTT"/>
          <w:b/>
          <w:bCs/>
          <w:color w:val="404040" w:themeColor="text1" w:themeTint="BF"/>
        </w:rPr>
      </w:pPr>
      <w:bookmarkStart w:id="2" w:name="_Toc152162751"/>
      <w:bookmarkStart w:id="3" w:name="OLE_LINK137"/>
      <w:r w:rsidRPr="00240FFD">
        <w:rPr>
          <w:rFonts w:ascii="CiscoSansTT" w:hAnsi="CiscoSansTT" w:cs="CiscoSansTT"/>
          <w:b/>
          <w:bCs/>
          <w:color w:val="404040" w:themeColor="text1" w:themeTint="BF"/>
        </w:rPr>
        <w:t>New and Changed Features</w:t>
      </w:r>
      <w:bookmarkEnd w:id="2"/>
    </w:p>
    <w:p w14:paraId="3D4487D3" w14:textId="417B99AE" w:rsidR="00240FFD" w:rsidRPr="00240FFD" w:rsidRDefault="00240FFD" w:rsidP="00D05D71">
      <w:pPr>
        <w:pStyle w:val="ToCSubhead1"/>
        <w:ind w:left="4"/>
        <w:rPr>
          <w:rFonts w:ascii="CiscoSansTT" w:hAnsi="CiscoSansTT" w:cs="CiscoSansTT"/>
          <w:b/>
          <w:bCs/>
          <w:color w:val="404040" w:themeColor="text1" w:themeTint="BF"/>
          <w:sz w:val="24"/>
          <w:szCs w:val="18"/>
        </w:rPr>
      </w:pPr>
      <w:bookmarkStart w:id="4" w:name="_Toc152162752"/>
      <w:bookmarkEnd w:id="3"/>
      <w:r w:rsidRPr="00240FFD">
        <w:rPr>
          <w:rFonts w:ascii="CiscoSansTT" w:hAnsi="CiscoSansTT" w:cs="CiscoSansTT"/>
          <w:b/>
          <w:bCs/>
          <w:color w:val="404040" w:themeColor="text1" w:themeTint="BF"/>
          <w:sz w:val="24"/>
          <w:szCs w:val="18"/>
        </w:rPr>
        <w:t>Features Available with the Firmware Release</w:t>
      </w:r>
      <w:bookmarkEnd w:id="4"/>
    </w:p>
    <w:p w14:paraId="53C63372" w14:textId="14824508" w:rsidR="00240FFD" w:rsidRPr="00240FFD" w:rsidRDefault="00240FFD" w:rsidP="00240FFD">
      <w:pPr>
        <w:pStyle w:val="Body"/>
        <w:ind w:left="398" w:right="431"/>
        <w:rPr>
          <w:color w:val="404040" w:themeColor="text1" w:themeTint="BF"/>
        </w:rPr>
      </w:pPr>
      <w:bookmarkStart w:id="5" w:name="OLE_LINK123"/>
      <w:r w:rsidRPr="00240FFD">
        <w:rPr>
          <w:color w:val="404040" w:themeColor="text1" w:themeTint="BF"/>
        </w:rPr>
        <w:t xml:space="preserve">The following sections describe the features available with the Firmware Release. </w:t>
      </w:r>
    </w:p>
    <w:p w14:paraId="49369A22" w14:textId="5F21D62A" w:rsidR="00240FFD" w:rsidRPr="00240FFD" w:rsidRDefault="008F1ACB" w:rsidP="00240FFD">
      <w:pPr>
        <w:pStyle w:val="ToCSubhead1"/>
        <w:rPr>
          <w:rFonts w:ascii="CiscoSansTT" w:hAnsi="CiscoSansTT" w:cs="CiscoSansTT"/>
          <w:b/>
          <w:color w:val="404040" w:themeColor="text1" w:themeTint="BF"/>
          <w:sz w:val="22"/>
          <w:szCs w:val="22"/>
          <w:lang w:eastAsia="zh-CN"/>
        </w:rPr>
      </w:pPr>
      <w:bookmarkStart w:id="6" w:name="_Toc152162753"/>
      <w:bookmarkStart w:id="7" w:name="OLE_LINK125"/>
      <w:bookmarkStart w:id="8" w:name="OLE_LINK8"/>
      <w:bookmarkStart w:id="9" w:name="OLE_LINK9"/>
      <w:bookmarkEnd w:id="1"/>
      <w:bookmarkEnd w:id="5"/>
      <w:r>
        <w:rPr>
          <w:rFonts w:ascii="CiscoSansTT" w:hAnsi="CiscoSansTT" w:cs="CiscoSansTT"/>
          <w:b/>
          <w:bCs/>
          <w:color w:val="404040" w:themeColor="text1" w:themeTint="BF"/>
          <w:sz w:val="22"/>
          <w:szCs w:val="22"/>
        </w:rPr>
        <w:t>Configurable DNS when DHCP is on</w:t>
      </w:r>
      <w:bookmarkEnd w:id="6"/>
    </w:p>
    <w:p w14:paraId="17E5EB6A" w14:textId="2930F4D1" w:rsidR="00A46FD7" w:rsidRPr="004A32A2" w:rsidRDefault="004A32A2" w:rsidP="004A32A2">
      <w:pPr>
        <w:pStyle w:val="Body"/>
        <w:ind w:left="397" w:right="431"/>
        <w:rPr>
          <w:color w:val="404040" w:themeColor="text1" w:themeTint="BF"/>
        </w:rPr>
      </w:pPr>
      <w:bookmarkStart w:id="10" w:name="OLE_LINK131"/>
      <w:bookmarkEnd w:id="7"/>
      <w:r w:rsidRPr="004A32A2">
        <w:rPr>
          <w:color w:val="404040" w:themeColor="text1" w:themeTint="BF"/>
        </w:rPr>
        <w:t>With this feature enhancement, the end user</w:t>
      </w:r>
      <w:r w:rsidR="00D125FB">
        <w:rPr>
          <w:color w:val="404040" w:themeColor="text1" w:themeTint="BF"/>
        </w:rPr>
        <w:t>s</w:t>
      </w:r>
      <w:r w:rsidRPr="004A32A2">
        <w:rPr>
          <w:color w:val="404040" w:themeColor="text1" w:themeTint="BF"/>
        </w:rPr>
        <w:t xml:space="preserve"> can modify the DNS address on the phone when DHCP is on.</w:t>
      </w:r>
      <w:r>
        <w:rPr>
          <w:color w:val="404040" w:themeColor="text1" w:themeTint="BF"/>
        </w:rPr>
        <w:t xml:space="preserve"> </w:t>
      </w:r>
      <w:r w:rsidRPr="004A32A2">
        <w:rPr>
          <w:color w:val="404040" w:themeColor="text1" w:themeTint="BF"/>
        </w:rPr>
        <w:t xml:space="preserve">After a network reset in the phone menu, the DNS address will be </w:t>
      </w:r>
      <w:proofErr w:type="gramStart"/>
      <w:r w:rsidRPr="004A32A2">
        <w:rPr>
          <w:color w:val="404040" w:themeColor="text1" w:themeTint="BF"/>
        </w:rPr>
        <w:t>reset</w:t>
      </w:r>
      <w:proofErr w:type="gramEnd"/>
      <w:r w:rsidRPr="004A32A2">
        <w:rPr>
          <w:color w:val="404040" w:themeColor="text1" w:themeTint="BF"/>
        </w:rPr>
        <w:t xml:space="preserve"> and the phone will then automatically get a DNS address from the DHCP server.</w:t>
      </w:r>
    </w:p>
    <w:p w14:paraId="6289FB22" w14:textId="40F22024" w:rsidR="00FC7A97" w:rsidRPr="00240FFD" w:rsidRDefault="00FC7A97" w:rsidP="00FC7A97">
      <w:pPr>
        <w:pStyle w:val="ToCSubhead1"/>
        <w:rPr>
          <w:rFonts w:ascii="CiscoSansTT" w:hAnsi="CiscoSansTT" w:cs="CiscoSansTT"/>
          <w:b/>
          <w:bCs/>
          <w:color w:val="404040" w:themeColor="text1" w:themeTint="BF"/>
        </w:rPr>
      </w:pPr>
      <w:bookmarkStart w:id="11" w:name="_Toc152162754"/>
      <w:bookmarkEnd w:id="8"/>
      <w:bookmarkEnd w:id="9"/>
      <w:bookmarkEnd w:id="10"/>
      <w:r>
        <w:rPr>
          <w:rFonts w:ascii="CiscoSansTT" w:hAnsi="CiscoSansTT" w:cs="CiscoSansTT"/>
          <w:b/>
          <w:bCs/>
          <w:color w:val="404040" w:themeColor="text1" w:themeTint="BF"/>
        </w:rPr>
        <w:t>Caveats</w:t>
      </w:r>
      <w:bookmarkEnd w:id="11"/>
    </w:p>
    <w:p w14:paraId="62743A11" w14:textId="7ED7D57B" w:rsidR="00FC7A97" w:rsidRPr="00240FFD" w:rsidRDefault="00FC7A97" w:rsidP="00FC7A97">
      <w:pPr>
        <w:pStyle w:val="ToCSubhead1"/>
        <w:ind w:left="2"/>
        <w:rPr>
          <w:rFonts w:ascii="CiscoSansTT" w:hAnsi="CiscoSansTT" w:cs="CiscoSansTT"/>
          <w:b/>
          <w:bCs/>
          <w:color w:val="404040" w:themeColor="text1" w:themeTint="BF"/>
          <w:sz w:val="24"/>
          <w:szCs w:val="18"/>
          <w:lang w:eastAsia="zh-CN"/>
        </w:rPr>
      </w:pPr>
      <w:bookmarkStart w:id="12" w:name="_Toc152162755"/>
      <w:r>
        <w:rPr>
          <w:rFonts w:ascii="CiscoSansTT" w:hAnsi="CiscoSansTT" w:cs="CiscoSansTT"/>
          <w:b/>
          <w:bCs/>
          <w:color w:val="404040" w:themeColor="text1" w:themeTint="BF"/>
          <w:sz w:val="24"/>
          <w:szCs w:val="18"/>
        </w:rPr>
        <w:t>View Caveats</w:t>
      </w:r>
      <w:bookmarkEnd w:id="12"/>
    </w:p>
    <w:p w14:paraId="00762828" w14:textId="659E88D8" w:rsidR="00FC7A97" w:rsidRDefault="00FC7A97" w:rsidP="00FC7A97">
      <w:pPr>
        <w:pStyle w:val="Body"/>
        <w:ind w:left="398" w:right="431"/>
        <w:rPr>
          <w:color w:val="404040" w:themeColor="text1" w:themeTint="BF"/>
        </w:rPr>
      </w:pPr>
      <w:r w:rsidRPr="00FC7A97">
        <w:rPr>
          <w:color w:val="404040" w:themeColor="text1" w:themeTint="BF"/>
        </w:rPr>
        <w:t xml:space="preserve">We report open and resolved customer-found bugs of severity 1 to 3. You can find details about listed bugs and search for other bugs by using the Cisco Bug Search Tool. For more info on using the Bug Search, see </w:t>
      </w:r>
      <w:hyperlink r:id="rId11" w:history="1">
        <w:r w:rsidRPr="00FC7A97">
          <w:rPr>
            <w:rStyle w:val="Hyperlink"/>
            <w14:textFill>
              <w14:solidFill>
                <w14:srgbClr w14:val="007493">
                  <w14:lumMod w14:val="75000"/>
                  <w14:lumOff w14:val="25000"/>
                </w14:srgbClr>
              </w14:solidFill>
            </w14:textFill>
          </w:rPr>
          <w:t>Bug Search Tool Help</w:t>
        </w:r>
      </w:hyperlink>
      <w:r w:rsidRPr="00FC7A97">
        <w:rPr>
          <w:color w:val="404040" w:themeColor="text1" w:themeTint="BF"/>
        </w:rPr>
        <w:t>.</w:t>
      </w:r>
    </w:p>
    <w:p w14:paraId="56E4F147" w14:textId="3E0AF610" w:rsidR="000B7AE0" w:rsidRPr="000B7AE0" w:rsidRDefault="000B7AE0" w:rsidP="000B7AE0">
      <w:pPr>
        <w:pStyle w:val="Body"/>
        <w:numPr>
          <w:ilvl w:val="0"/>
          <w:numId w:val="45"/>
        </w:numPr>
        <w:ind w:right="431"/>
        <w:rPr>
          <w:color w:val="404040" w:themeColor="text1" w:themeTint="BF"/>
          <w:lang w:eastAsia="zh-CN"/>
        </w:rPr>
      </w:pPr>
      <w:bookmarkStart w:id="13" w:name="OLE_LINK10"/>
      <w:bookmarkStart w:id="14" w:name="OLE_LINK11"/>
      <w:r w:rsidRPr="000B7AE0">
        <w:rPr>
          <w:color w:val="404040" w:themeColor="text1" w:themeTint="BF"/>
          <w:lang w:eastAsia="zh-CN"/>
        </w:rPr>
        <w:t xml:space="preserve">Use this URL for all caveats: </w:t>
      </w:r>
      <w:hyperlink r:id="rId12" w:history="1">
        <w:r w:rsidR="00003DE2" w:rsidRPr="00E95BDD">
          <w:rPr>
            <w:rStyle w:val="Hyperlink"/>
            <w:lang w:eastAsia="zh-CN"/>
          </w:rPr>
          <w:t>https://bst.cloudapps.cisco.com/bugsearch/search?kw=&amp;pf=prdNm&amp;pfVal=284883944&amp;rls=14.2(1)SR2&amp;sb=anfr&amp;svr=3nH&amp;bt=custV</w:t>
        </w:r>
      </w:hyperlink>
      <w:r w:rsidR="00003DE2">
        <w:rPr>
          <w:color w:val="404040" w:themeColor="text1" w:themeTint="BF"/>
          <w:lang w:eastAsia="zh-CN"/>
        </w:rPr>
        <w:t xml:space="preserve"> </w:t>
      </w:r>
    </w:p>
    <w:p w14:paraId="280904B7" w14:textId="77777777" w:rsidR="000B7AE0" w:rsidRPr="000B7AE0" w:rsidRDefault="000B7AE0" w:rsidP="000B7AE0">
      <w:pPr>
        <w:pStyle w:val="Body"/>
        <w:numPr>
          <w:ilvl w:val="0"/>
          <w:numId w:val="45"/>
        </w:numPr>
        <w:ind w:right="431"/>
        <w:rPr>
          <w:color w:val="404040" w:themeColor="text1" w:themeTint="BF"/>
          <w:lang w:eastAsia="zh-CN"/>
        </w:rPr>
      </w:pPr>
      <w:r w:rsidRPr="000B7AE0">
        <w:rPr>
          <w:color w:val="404040" w:themeColor="text1" w:themeTint="BF"/>
          <w:lang w:eastAsia="zh-CN"/>
        </w:rPr>
        <w:t>Use this URL for all open caveats:</w:t>
      </w:r>
    </w:p>
    <w:p w14:paraId="7D06A4BD" w14:textId="4FCAB8AD" w:rsidR="000B7AE0" w:rsidRPr="000B7AE0" w:rsidRDefault="00000000" w:rsidP="00003DE2">
      <w:pPr>
        <w:pStyle w:val="Body"/>
        <w:ind w:left="1118" w:right="431"/>
        <w:rPr>
          <w:color w:val="404040" w:themeColor="text1" w:themeTint="BF"/>
          <w:lang w:eastAsia="zh-CN"/>
        </w:rPr>
      </w:pPr>
      <w:hyperlink r:id="rId13" w:history="1">
        <w:r w:rsidR="00003DE2" w:rsidRPr="00E95BDD">
          <w:rPr>
            <w:rStyle w:val="Hyperlink"/>
            <w:lang w:eastAsia="zh-CN"/>
          </w:rPr>
          <w:t>https://bst.cloudapps.cisco.com/bugsearch/search?kw=&amp;pf=prdNm&amp;pfVal=284883944&amp;rls=14.2(1)SR2&amp;sb=afr&amp;sts=open&amp;svr=3nH&amp;bt=custV</w:t>
        </w:r>
      </w:hyperlink>
      <w:r w:rsidR="00003DE2">
        <w:rPr>
          <w:color w:val="404040" w:themeColor="text1" w:themeTint="BF"/>
          <w:lang w:eastAsia="zh-CN"/>
        </w:rPr>
        <w:t xml:space="preserve"> </w:t>
      </w:r>
    </w:p>
    <w:p w14:paraId="1FE47B8A" w14:textId="49498AB4" w:rsidR="00FC7A97" w:rsidRPr="00003DE2" w:rsidRDefault="000B7AE0" w:rsidP="00003DE2">
      <w:pPr>
        <w:pStyle w:val="Body"/>
        <w:numPr>
          <w:ilvl w:val="0"/>
          <w:numId w:val="45"/>
        </w:numPr>
        <w:ind w:right="431"/>
        <w:rPr>
          <w:color w:val="404040" w:themeColor="text1" w:themeTint="BF"/>
          <w:lang w:eastAsia="zh-CN"/>
        </w:rPr>
      </w:pPr>
      <w:r w:rsidRPr="000B7AE0">
        <w:rPr>
          <w:color w:val="404040" w:themeColor="text1" w:themeTint="BF"/>
          <w:lang w:eastAsia="zh-CN"/>
        </w:rPr>
        <w:t xml:space="preserve">Use this URL for all resolved caveats: </w:t>
      </w:r>
      <w:hyperlink r:id="rId14" w:history="1">
        <w:r w:rsidR="00003DE2" w:rsidRPr="00E95BDD">
          <w:rPr>
            <w:rStyle w:val="Hyperlink"/>
            <w:lang w:eastAsia="zh-CN"/>
          </w:rPr>
          <w:t>https://bst.cloudapps.cisco.com/bugsearch/search?kw=&amp;pf=prdNm&amp;pfVal=284883944&amp;rls=14.2(1)SR2&amp;sb=fr&amp;svr=3nH&amp;bt=custV</w:t>
        </w:r>
      </w:hyperlink>
      <w:r w:rsidR="00003DE2">
        <w:rPr>
          <w:color w:val="404040" w:themeColor="text1" w:themeTint="BF"/>
          <w:lang w:eastAsia="zh-CN"/>
        </w:rPr>
        <w:t xml:space="preserve"> </w:t>
      </w:r>
      <w:r w:rsidR="00331BE8" w:rsidRPr="00003DE2">
        <w:rPr>
          <w:color w:val="404040" w:themeColor="text1" w:themeTint="BF"/>
          <w:lang w:eastAsia="zh-CN"/>
        </w:rPr>
        <w:t xml:space="preserve"> </w:t>
      </w:r>
    </w:p>
    <w:p w14:paraId="04170542" w14:textId="10446572" w:rsidR="00E86D62" w:rsidRPr="00240FFD" w:rsidRDefault="00E86D62" w:rsidP="00E86D62">
      <w:pPr>
        <w:pStyle w:val="ToCSubhead1"/>
        <w:rPr>
          <w:rFonts w:ascii="CiscoSansTT" w:hAnsi="CiscoSansTT" w:cs="CiscoSansTT"/>
          <w:b/>
          <w:bCs/>
          <w:color w:val="404040" w:themeColor="text1" w:themeTint="BF"/>
        </w:rPr>
      </w:pPr>
      <w:bookmarkStart w:id="15" w:name="_Toc152162756"/>
      <w:bookmarkEnd w:id="13"/>
      <w:bookmarkEnd w:id="14"/>
      <w:r>
        <w:rPr>
          <w:rFonts w:ascii="CiscoSansTT" w:hAnsi="CiscoSansTT" w:cs="CiscoSansTT"/>
          <w:b/>
          <w:bCs/>
          <w:color w:val="404040" w:themeColor="text1" w:themeTint="BF"/>
        </w:rPr>
        <w:t>Cisco IP Phone Firmware Support Policy</w:t>
      </w:r>
      <w:bookmarkEnd w:id="15"/>
    </w:p>
    <w:p w14:paraId="67DA7C4B" w14:textId="0A3B97AE" w:rsidR="001A0FDB" w:rsidRPr="00331BE8" w:rsidRDefault="00E86D62" w:rsidP="001A0FDB">
      <w:pPr>
        <w:pStyle w:val="Body"/>
        <w:rPr>
          <w:color w:val="404040" w:themeColor="text1" w:themeTint="BF"/>
          <w:lang w:eastAsia="zh-CN"/>
        </w:rPr>
      </w:pPr>
      <w:r w:rsidRPr="00E86D62">
        <w:rPr>
          <w:color w:val="404040" w:themeColor="text1" w:themeTint="BF"/>
        </w:rPr>
        <w:t xml:space="preserve">For information on the support policy for phones, see </w:t>
      </w:r>
      <w:hyperlink r:id="rId15" w:tgtFrame="_blank" w:history="1">
        <w:r w:rsidRPr="00E86D62">
          <w:rPr>
            <w:rStyle w:val="Hyperlink"/>
            <w14:textFill>
              <w14:solidFill>
                <w14:srgbClr w14:val="007493">
                  <w14:lumMod w14:val="75000"/>
                  <w14:lumOff w14:val="25000"/>
                </w14:srgbClr>
              </w14:solidFill>
            </w14:textFill>
          </w:rPr>
          <w:t>https://cisco.com/go/phonefirmwaresupport</w:t>
        </w:r>
      </w:hyperlink>
      <w:r w:rsidRPr="00E86D62">
        <w:rPr>
          <w:color w:val="404040" w:themeColor="text1" w:themeTint="BF"/>
        </w:rPr>
        <w:t xml:space="preserve">. </w:t>
      </w:r>
    </w:p>
    <w:p w14:paraId="5D5DD691" w14:textId="7BD4EFBE" w:rsidR="00490076" w:rsidRPr="00D02CCF" w:rsidRDefault="005A38DA" w:rsidP="000D7390">
      <w:pPr>
        <w:pStyle w:val="Copyright"/>
        <w:ind w:right="-7"/>
      </w:pPr>
      <w:r w:rsidRPr="006249AD">
        <w:rPr>
          <w:noProof/>
        </w:rPr>
        <w:drawing>
          <wp:anchor distT="0" distB="0" distL="114300" distR="114300" simplePos="0" relativeHeight="251658240" behindDoc="0" locked="0" layoutInCell="1" allowOverlap="1" wp14:anchorId="4242BDC5" wp14:editId="32FE4C14">
            <wp:simplePos x="0" y="0"/>
            <wp:positionH relativeFrom="margin">
              <wp:posOffset>-3175</wp:posOffset>
            </wp:positionH>
            <wp:positionV relativeFrom="margin">
              <wp:posOffset>7397750</wp:posOffset>
            </wp:positionV>
            <wp:extent cx="6619875" cy="977900"/>
            <wp:effectExtent l="0" t="0" r="9525" b="0"/>
            <wp:wrapSquare wrapText="bothSides"/>
            <wp:docPr id="5" name="Picture 5" title="Cop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Training\Cisco Templates\Standard\Word Templates\New Brand Templates Standard Word_2017\copy block_NEW_template\legal blocks_new_110R-2017-1_updated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0076" w:rsidRPr="00D02CCF" w:rsidSect="00FE0C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907" w:bottom="936" w:left="90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9624" w14:textId="77777777" w:rsidR="00DA3C33" w:rsidRDefault="00DA3C33">
      <w:r>
        <w:separator/>
      </w:r>
    </w:p>
  </w:endnote>
  <w:endnote w:type="continuationSeparator" w:id="0">
    <w:p w14:paraId="0D209A6C" w14:textId="77777777" w:rsidR="00DA3C33" w:rsidRDefault="00DA3C33">
      <w:r>
        <w:continuationSeparator/>
      </w:r>
    </w:p>
  </w:endnote>
  <w:endnote w:type="continuationNotice" w:id="1">
    <w:p w14:paraId="04ADF998" w14:textId="77777777" w:rsidR="00DA3C33" w:rsidRDefault="00DA3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scoSansTT">
    <w:panose1 w:val="020B0604020202020204"/>
    <w:charset w:val="00"/>
    <w:family w:val="swiss"/>
    <w:pitch w:val="variable"/>
    <w:sig w:usb0="A00002FF" w:usb1="100078FB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scoSansTT ExtraLight">
    <w:altName w:val="Calibri"/>
    <w:panose1 w:val="020B0604020202020204"/>
    <w:charset w:val="00"/>
    <w:family w:val="swiss"/>
    <w:pitch w:val="variable"/>
    <w:sig w:usb0="A00002FF" w:usb1="100078FB" w:usb2="00000008" w:usb3="00000000" w:csb0="0000019F" w:csb1="00000000"/>
  </w:font>
  <w:font w:name="CiscoSansTT Light">
    <w:altName w:val="Calibri"/>
    <w:panose1 w:val="020B0604020202020204"/>
    <w:charset w:val="00"/>
    <w:family w:val="swiss"/>
    <w:pitch w:val="variable"/>
    <w:sig w:usb0="A00002FF" w:usb1="100078FB" w:usb2="00000008" w:usb3="00000000" w:csb0="0000019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B4CA" w14:textId="77777777" w:rsidR="00DF29AC" w:rsidRDefault="00DF2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C20A" w14:textId="0CC968F9" w:rsidR="004A3D23" w:rsidRDefault="004A3D23" w:rsidP="00866E41">
    <w:pPr>
      <w:pStyle w:val="Footer"/>
      <w:tabs>
        <w:tab w:val="clear" w:pos="10512"/>
        <w:tab w:val="left" w:pos="-630"/>
        <w:tab w:val="right" w:pos="10440"/>
        <w:tab w:val="left" w:pos="11430"/>
        <w:tab w:val="left" w:pos="11691"/>
      </w:tabs>
      <w:ind w:right="-7"/>
    </w:pPr>
    <w:r w:rsidRPr="002A244B">
      <w:t xml:space="preserve">© </w:t>
    </w:r>
    <w:r>
      <w:t>20</w:t>
    </w:r>
    <w:r w:rsidR="0003506E">
      <w:t>2</w:t>
    </w:r>
    <w:r w:rsidR="00E36559">
      <w:t>2</w:t>
    </w:r>
    <w:r w:rsidRPr="002A244B">
      <w:t xml:space="preserve"> Cisco </w:t>
    </w:r>
    <w:r>
      <w:t>and/or its affiliates</w:t>
    </w:r>
    <w:r w:rsidRPr="002A244B">
      <w:t>. All rights reserved.</w:t>
    </w:r>
    <w:r w:rsidRPr="002A244B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A1EE9">
      <w:rPr>
        <w:noProof/>
      </w:rPr>
      <w:t>5</w:t>
    </w:r>
    <w:r>
      <w:rPr>
        <w:noProof/>
      </w:rPr>
      <w:fldChar w:fldCharType="end"/>
    </w:r>
    <w:r w:rsidRPr="002A244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A1EE9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4B6C" w14:textId="7C5DA49A" w:rsidR="004A3D23" w:rsidRPr="00E022C6" w:rsidRDefault="004A3D23" w:rsidP="00D26747">
    <w:pPr>
      <w:pStyle w:val="Footer"/>
      <w:tabs>
        <w:tab w:val="clear" w:pos="10512"/>
        <w:tab w:val="left" w:pos="-630"/>
        <w:tab w:val="right" w:pos="10440"/>
        <w:tab w:val="left" w:pos="11070"/>
        <w:tab w:val="left" w:pos="11430"/>
        <w:tab w:val="left" w:pos="11691"/>
      </w:tabs>
      <w:ind w:right="-7"/>
    </w:pPr>
    <w:r w:rsidRPr="002A244B">
      <w:t xml:space="preserve">© </w:t>
    </w:r>
    <w:r>
      <w:t>20</w:t>
    </w:r>
    <w:r w:rsidR="0003506E">
      <w:t>2</w:t>
    </w:r>
    <w:r w:rsidR="00FC5AA9">
      <w:t>2</w:t>
    </w:r>
    <w:r w:rsidRPr="002A244B">
      <w:t xml:space="preserve"> Cisco </w:t>
    </w:r>
    <w:r>
      <w:t>and/or its affiliates</w:t>
    </w:r>
    <w:r w:rsidRPr="002A244B">
      <w:t>. All rights reserved.</w:t>
    </w:r>
    <w:r w:rsidRPr="002A244B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A1EE9">
      <w:rPr>
        <w:noProof/>
      </w:rPr>
      <w:t>1</w:t>
    </w:r>
    <w:r>
      <w:rPr>
        <w:noProof/>
      </w:rPr>
      <w:fldChar w:fldCharType="end"/>
    </w:r>
    <w:r w:rsidRPr="002A244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A1EE9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2600" w14:textId="77777777" w:rsidR="00DA3C33" w:rsidRDefault="00DA3C33">
      <w:r>
        <w:separator/>
      </w:r>
    </w:p>
  </w:footnote>
  <w:footnote w:type="continuationSeparator" w:id="0">
    <w:p w14:paraId="18F1C124" w14:textId="77777777" w:rsidR="00DA3C33" w:rsidRDefault="00DA3C33">
      <w:r>
        <w:continuationSeparator/>
      </w:r>
    </w:p>
  </w:footnote>
  <w:footnote w:type="continuationNotice" w:id="1">
    <w:p w14:paraId="2F9E0540" w14:textId="77777777" w:rsidR="00DA3C33" w:rsidRDefault="00DA3C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21B7" w14:textId="77777777" w:rsidR="00DF29AC" w:rsidRDefault="00DF2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0C7B" w14:textId="77777777" w:rsidR="004A3D23" w:rsidRDefault="004A3D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85ADF4A" wp14:editId="2DB4373A">
              <wp:simplePos x="0" y="0"/>
              <wp:positionH relativeFrom="page">
                <wp:posOffset>583035</wp:posOffset>
              </wp:positionH>
              <wp:positionV relativeFrom="page">
                <wp:posOffset>594360</wp:posOffset>
              </wp:positionV>
              <wp:extent cx="6629400" cy="73152"/>
              <wp:effectExtent l="0" t="0" r="0" b="3175"/>
              <wp:wrapNone/>
              <wp:docPr id="45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73152"/>
                      </a:xfrm>
                      <a:prstGeom prst="rect">
                        <a:avLst/>
                      </a:prstGeom>
                      <a:solidFill>
                        <a:srgbClr val="00BCEB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09B952E4">
            <v:rect id="Rectangle 33" style="position:absolute;margin-left:45.9pt;margin-top:46.8pt;width:522pt;height:5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00bceb" stroked="f" w14:anchorId="4262DA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">
              <v:textbox inset=",7.2pt,,7.2p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24AB" w14:textId="29139070" w:rsidR="004A3D23" w:rsidRPr="00CD74DD" w:rsidRDefault="004529D0" w:rsidP="00D26747">
    <w:pPr>
      <w:pStyle w:val="Body"/>
      <w:pageBreakBefore/>
      <w:spacing w:before="600" w:line="240" w:lineRule="auto"/>
    </w:pPr>
    <w:r>
      <w:rPr>
        <w:noProof/>
      </w:rPr>
      <w:drawing>
        <wp:anchor distT="0" distB="0" distL="114300" distR="114300" simplePos="0" relativeHeight="251658244" behindDoc="1" locked="0" layoutInCell="1" allowOverlap="1" wp14:anchorId="0474748B" wp14:editId="64679648">
          <wp:simplePos x="0" y="0"/>
          <wp:positionH relativeFrom="margin">
            <wp:posOffset>5709920</wp:posOffset>
          </wp:positionH>
          <wp:positionV relativeFrom="paragraph">
            <wp:posOffset>569951</wp:posOffset>
          </wp:positionV>
          <wp:extent cx="939263" cy="394708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9263" cy="394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D23">
      <w:rPr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74358FDF" wp14:editId="22456628">
              <wp:simplePos x="0" y="0"/>
              <wp:positionH relativeFrom="column">
                <wp:posOffset>503555</wp:posOffset>
              </wp:positionH>
              <wp:positionV relativeFrom="page">
                <wp:posOffset>4161790</wp:posOffset>
              </wp:positionV>
              <wp:extent cx="6064250" cy="4439920"/>
              <wp:effectExtent l="0" t="0" r="6350" b="5080"/>
              <wp:wrapTight wrapText="bothSides">
                <wp:wrapPolygon edited="0">
                  <wp:start x="0" y="0"/>
                  <wp:lineTo x="0" y="21563"/>
                  <wp:lineTo x="21577" y="21563"/>
                  <wp:lineTo x="21577" y="0"/>
                  <wp:lineTo x="0" y="0"/>
                </wp:wrapPolygon>
              </wp:wrapTight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0" cy="443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D0091" w14:textId="36A3313B" w:rsidR="003F742B" w:rsidRDefault="003F742B" w:rsidP="003F742B">
                          <w:pPr>
                            <w:pStyle w:val="Titlesubhead"/>
                            <w:spacing w:before="100" w:beforeAutospacing="1" w:after="100" w:afterAutospacing="1" w:line="240" w:lineRule="auto"/>
                            <w:rPr>
                              <w:color w:val="00BCEB"/>
                              <w:sz w:val="68"/>
                              <w:szCs w:val="60"/>
                            </w:rPr>
                          </w:pPr>
                          <w:r>
                            <w:rPr>
                              <w:color w:val="00BCEB"/>
                              <w:sz w:val="68"/>
                              <w:szCs w:val="60"/>
                            </w:rPr>
                            <w:t>Cisco IP</w:t>
                          </w:r>
                          <w:r w:rsidR="004A3EEF">
                            <w:rPr>
                              <w:color w:val="00BCEB"/>
                              <w:sz w:val="68"/>
                              <w:szCs w:val="60"/>
                            </w:rPr>
                            <w:t xml:space="preserve"> Conference</w:t>
                          </w:r>
                          <w:r>
                            <w:rPr>
                              <w:color w:val="00BCEB"/>
                              <w:sz w:val="68"/>
                              <w:szCs w:val="60"/>
                            </w:rPr>
                            <w:t xml:space="preserve"> Phone </w:t>
                          </w:r>
                          <w:r w:rsidR="00BD3631">
                            <w:rPr>
                              <w:color w:val="00BCEB"/>
                              <w:sz w:val="68"/>
                              <w:szCs w:val="60"/>
                            </w:rPr>
                            <w:t>7</w:t>
                          </w:r>
                          <w:r>
                            <w:rPr>
                              <w:color w:val="00BCEB"/>
                              <w:sz w:val="68"/>
                              <w:szCs w:val="60"/>
                            </w:rPr>
                            <w:t>8</w:t>
                          </w:r>
                          <w:r w:rsidR="004A3EEF">
                            <w:rPr>
                              <w:color w:val="00BCEB"/>
                              <w:sz w:val="68"/>
                              <w:szCs w:val="60"/>
                            </w:rPr>
                            <w:t>32</w:t>
                          </w:r>
                          <w:r>
                            <w:rPr>
                              <w:color w:val="00BCEB"/>
                              <w:sz w:val="68"/>
                              <w:szCs w:val="60"/>
                            </w:rPr>
                            <w:t xml:space="preserve"> </w:t>
                          </w:r>
                          <w:r w:rsidRPr="00F20288">
                            <w:rPr>
                              <w:color w:val="00BCEB"/>
                              <w:sz w:val="68"/>
                              <w:szCs w:val="60"/>
                            </w:rPr>
                            <w:t xml:space="preserve">Release Notes for </w:t>
                          </w:r>
                          <w:r>
                            <w:rPr>
                              <w:color w:val="00BCEB"/>
                              <w:sz w:val="68"/>
                              <w:szCs w:val="60"/>
                            </w:rPr>
                            <w:t>Firmware Release 14.2(1)</w:t>
                          </w:r>
                          <w:r w:rsidR="007569FC">
                            <w:rPr>
                              <w:color w:val="00BCEB"/>
                              <w:sz w:val="68"/>
                              <w:szCs w:val="60"/>
                            </w:rPr>
                            <w:t>SR2</w:t>
                          </w:r>
                        </w:p>
                        <w:p w14:paraId="5284A1B5" w14:textId="555D7A72" w:rsidR="000739D8" w:rsidRPr="00BB026C" w:rsidRDefault="00325A33" w:rsidP="00BB026C">
                          <w:pPr>
                            <w:pStyle w:val="GuideDate"/>
                          </w:pPr>
                          <w:bookmarkStart w:id="16" w:name="OLE_LINK3"/>
                          <w:bookmarkStart w:id="17" w:name="OLE_LINK4"/>
                          <w:bookmarkStart w:id="18" w:name="_Hlk152163255"/>
                          <w:bookmarkStart w:id="19" w:name="OLE_LINK5"/>
                          <w:bookmarkStart w:id="20" w:name="OLE_LINK6"/>
                          <w:bookmarkStart w:id="21" w:name="OLE_LINK7"/>
                          <w:r>
                            <w:rPr>
                              <w:lang w:val="en-US"/>
                            </w:rPr>
                            <w:t>November</w:t>
                          </w:r>
                          <w:r w:rsidR="00BB026C"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2</w:t>
                          </w:r>
                          <w:r w:rsidR="006C0980">
                            <w:rPr>
                              <w:lang w:val="en-US"/>
                            </w:rPr>
                            <w:t>7</w:t>
                          </w:r>
                          <w:r w:rsidR="00BB026C">
                            <w:t>, 2023</w:t>
                          </w:r>
                          <w:bookmarkEnd w:id="16"/>
                          <w:bookmarkEnd w:id="17"/>
                          <w:bookmarkEnd w:id="18"/>
                        </w:p>
                        <w:bookmarkEnd w:id="19"/>
                        <w:bookmarkEnd w:id="20"/>
                        <w:bookmarkEnd w:id="21"/>
                        <w:p w14:paraId="155D5D2D" w14:textId="77777777" w:rsidR="00BF2DED" w:rsidRDefault="00BF2DED" w:rsidP="003F742B">
                          <w:pPr>
                            <w:pStyle w:val="Titlesubhead"/>
                            <w:spacing w:before="100" w:beforeAutospacing="1" w:after="100" w:afterAutospacing="1" w:line="240" w:lineRule="auto"/>
                            <w:rPr>
                              <w:color w:val="00BCEB"/>
                              <w:sz w:val="68"/>
                              <w:szCs w:val="60"/>
                            </w:rPr>
                          </w:pPr>
                        </w:p>
                        <w:p w14:paraId="032F23AC" w14:textId="77777777" w:rsidR="00BF2DED" w:rsidRDefault="00BF2DED" w:rsidP="003F742B">
                          <w:pPr>
                            <w:pStyle w:val="Titlesubhead"/>
                            <w:spacing w:before="100" w:beforeAutospacing="1" w:after="100" w:afterAutospacing="1" w:line="240" w:lineRule="auto"/>
                            <w:rPr>
                              <w:color w:val="00BCEB"/>
                              <w:sz w:val="68"/>
                              <w:szCs w:val="60"/>
                            </w:rPr>
                          </w:pPr>
                        </w:p>
                        <w:p w14:paraId="7EF35EFC" w14:textId="77777777" w:rsidR="00BF2DED" w:rsidRPr="007569FC" w:rsidRDefault="00BF2DED" w:rsidP="003F742B">
                          <w:pPr>
                            <w:pStyle w:val="Titlesubhead"/>
                            <w:spacing w:before="100" w:beforeAutospacing="1" w:after="100" w:afterAutospacing="1" w:line="240" w:lineRule="auto"/>
                            <w:rPr>
                              <w:color w:val="00BCEB"/>
                              <w:sz w:val="68"/>
                              <w:szCs w:val="60"/>
                            </w:rPr>
                          </w:pPr>
                        </w:p>
                        <w:p w14:paraId="13FAA7D0" w14:textId="6B301A50" w:rsidR="00D4283C" w:rsidRPr="00CA066A" w:rsidRDefault="003F742B" w:rsidP="00D4283C">
                          <w:pPr>
                            <w:pStyle w:val="GuideDate"/>
                          </w:pPr>
                          <w:r>
                            <w:t>January 16,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58FD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.65pt;margin-top:327.7pt;width:477.5pt;height:349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" stroked="f">
              <v:textbox>
                <w:txbxContent>
                  <w:p w14:paraId="693D0091" w14:textId="36A3313B" w:rsidR="003F742B" w:rsidRDefault="003F742B" w:rsidP="003F742B">
                    <w:pPr>
                      <w:pStyle w:val="Titlesubhead"/>
                      <w:spacing w:before="100" w:beforeAutospacing="1" w:after="100" w:afterAutospacing="1" w:line="240" w:lineRule="auto"/>
                      <w:rPr>
                        <w:color w:val="00BCEB"/>
                        <w:sz w:val="68"/>
                        <w:szCs w:val="60"/>
                      </w:rPr>
                    </w:pPr>
                    <w:r>
                      <w:rPr>
                        <w:color w:val="00BCEB"/>
                        <w:sz w:val="68"/>
                        <w:szCs w:val="60"/>
                      </w:rPr>
                      <w:t>Cisco IP</w:t>
                    </w:r>
                    <w:r w:rsidR="004A3EEF">
                      <w:rPr>
                        <w:color w:val="00BCEB"/>
                        <w:sz w:val="68"/>
                        <w:szCs w:val="60"/>
                      </w:rPr>
                      <w:t xml:space="preserve"> Conference</w:t>
                    </w:r>
                    <w:r>
                      <w:rPr>
                        <w:color w:val="00BCEB"/>
                        <w:sz w:val="68"/>
                        <w:szCs w:val="60"/>
                      </w:rPr>
                      <w:t xml:space="preserve"> Phone </w:t>
                    </w:r>
                    <w:r w:rsidR="00BD3631">
                      <w:rPr>
                        <w:color w:val="00BCEB"/>
                        <w:sz w:val="68"/>
                        <w:szCs w:val="60"/>
                      </w:rPr>
                      <w:t>7</w:t>
                    </w:r>
                    <w:r>
                      <w:rPr>
                        <w:color w:val="00BCEB"/>
                        <w:sz w:val="68"/>
                        <w:szCs w:val="60"/>
                      </w:rPr>
                      <w:t>8</w:t>
                    </w:r>
                    <w:r w:rsidR="004A3EEF">
                      <w:rPr>
                        <w:color w:val="00BCEB"/>
                        <w:sz w:val="68"/>
                        <w:szCs w:val="60"/>
                      </w:rPr>
                      <w:t>32</w:t>
                    </w:r>
                    <w:r>
                      <w:rPr>
                        <w:color w:val="00BCEB"/>
                        <w:sz w:val="68"/>
                        <w:szCs w:val="60"/>
                      </w:rPr>
                      <w:t xml:space="preserve"> </w:t>
                    </w:r>
                    <w:r w:rsidRPr="00F20288">
                      <w:rPr>
                        <w:color w:val="00BCEB"/>
                        <w:sz w:val="68"/>
                        <w:szCs w:val="60"/>
                      </w:rPr>
                      <w:t xml:space="preserve">Release Notes for </w:t>
                    </w:r>
                    <w:r>
                      <w:rPr>
                        <w:color w:val="00BCEB"/>
                        <w:sz w:val="68"/>
                        <w:szCs w:val="60"/>
                      </w:rPr>
                      <w:t>Firmware Release 14.2(1)</w:t>
                    </w:r>
                    <w:r w:rsidR="007569FC">
                      <w:rPr>
                        <w:color w:val="00BCEB"/>
                        <w:sz w:val="68"/>
                        <w:szCs w:val="60"/>
                      </w:rPr>
                      <w:t>SR2</w:t>
                    </w:r>
                  </w:p>
                  <w:p w14:paraId="5284A1B5" w14:textId="555D7A72" w:rsidR="000739D8" w:rsidRPr="00BB026C" w:rsidRDefault="00325A33" w:rsidP="00BB026C">
                    <w:pPr>
                      <w:pStyle w:val="GuideDate"/>
                    </w:pPr>
                    <w:bookmarkStart w:id="22" w:name="OLE_LINK3"/>
                    <w:bookmarkStart w:id="23" w:name="OLE_LINK4"/>
                    <w:bookmarkStart w:id="24" w:name="_Hlk152163255"/>
                    <w:bookmarkStart w:id="25" w:name="OLE_LINK5"/>
                    <w:bookmarkStart w:id="26" w:name="OLE_LINK6"/>
                    <w:bookmarkStart w:id="27" w:name="OLE_LINK7"/>
                    <w:r>
                      <w:rPr>
                        <w:lang w:val="en-US"/>
                      </w:rPr>
                      <w:t>November</w:t>
                    </w:r>
                    <w:r w:rsidR="00BB026C">
                      <w:t xml:space="preserve"> </w:t>
                    </w:r>
                    <w:r>
                      <w:rPr>
                        <w:lang w:val="en-US"/>
                      </w:rPr>
                      <w:t>2</w:t>
                    </w:r>
                    <w:r w:rsidR="006C0980">
                      <w:rPr>
                        <w:lang w:val="en-US"/>
                      </w:rPr>
                      <w:t>7</w:t>
                    </w:r>
                    <w:r w:rsidR="00BB026C">
                      <w:t>, 2023</w:t>
                    </w:r>
                    <w:bookmarkEnd w:id="22"/>
                    <w:bookmarkEnd w:id="23"/>
                    <w:bookmarkEnd w:id="24"/>
                  </w:p>
                  <w:bookmarkEnd w:id="25"/>
                  <w:bookmarkEnd w:id="26"/>
                  <w:bookmarkEnd w:id="27"/>
                  <w:p w14:paraId="155D5D2D" w14:textId="77777777" w:rsidR="00BF2DED" w:rsidRDefault="00BF2DED" w:rsidP="003F742B">
                    <w:pPr>
                      <w:pStyle w:val="Titlesubhead"/>
                      <w:spacing w:before="100" w:beforeAutospacing="1" w:after="100" w:afterAutospacing="1" w:line="240" w:lineRule="auto"/>
                      <w:rPr>
                        <w:color w:val="00BCEB"/>
                        <w:sz w:val="68"/>
                        <w:szCs w:val="60"/>
                      </w:rPr>
                    </w:pPr>
                  </w:p>
                  <w:p w14:paraId="032F23AC" w14:textId="77777777" w:rsidR="00BF2DED" w:rsidRDefault="00BF2DED" w:rsidP="003F742B">
                    <w:pPr>
                      <w:pStyle w:val="Titlesubhead"/>
                      <w:spacing w:before="100" w:beforeAutospacing="1" w:after="100" w:afterAutospacing="1" w:line="240" w:lineRule="auto"/>
                      <w:rPr>
                        <w:color w:val="00BCEB"/>
                        <w:sz w:val="68"/>
                        <w:szCs w:val="60"/>
                      </w:rPr>
                    </w:pPr>
                  </w:p>
                  <w:p w14:paraId="7EF35EFC" w14:textId="77777777" w:rsidR="00BF2DED" w:rsidRPr="007569FC" w:rsidRDefault="00BF2DED" w:rsidP="003F742B">
                    <w:pPr>
                      <w:pStyle w:val="Titlesubhead"/>
                      <w:spacing w:before="100" w:beforeAutospacing="1" w:after="100" w:afterAutospacing="1" w:line="240" w:lineRule="auto"/>
                      <w:rPr>
                        <w:color w:val="00BCEB"/>
                        <w:sz w:val="68"/>
                        <w:szCs w:val="60"/>
                      </w:rPr>
                    </w:pPr>
                  </w:p>
                  <w:p w14:paraId="13FAA7D0" w14:textId="6B301A50" w:rsidR="00D4283C" w:rsidRPr="00CA066A" w:rsidRDefault="003F742B" w:rsidP="00D4283C">
                    <w:pPr>
                      <w:pStyle w:val="GuideDate"/>
                    </w:pPr>
                    <w:r>
                      <w:t>January 16, 2023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 w:rsidR="004A3D23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20637A0" wp14:editId="4205F438">
              <wp:simplePos x="0" y="0"/>
              <wp:positionH relativeFrom="page">
                <wp:posOffset>594360</wp:posOffset>
              </wp:positionH>
              <wp:positionV relativeFrom="page">
                <wp:posOffset>594360</wp:posOffset>
              </wp:positionV>
              <wp:extent cx="6629400" cy="73152"/>
              <wp:effectExtent l="0" t="0" r="0" b="3175"/>
              <wp:wrapNone/>
              <wp:docPr id="49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73152"/>
                      </a:xfrm>
                      <a:prstGeom prst="rect">
                        <a:avLst/>
                      </a:prstGeom>
                      <a:solidFill>
                        <a:srgbClr val="00BCEB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B4DBEA5">
            <v:rect id="Rectangle 33" style="position:absolute;margin-left:46.8pt;margin-top:46.8pt;width:522pt;height:5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00bceb" stroked="f" w14:anchorId="3147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">
              <v:textbox inset=",7.2pt,,7.2pt"/>
              <w10:wrap anchorx="page" anchory="page"/>
            </v:rect>
          </w:pict>
        </mc:Fallback>
      </mc:AlternateContent>
    </w:r>
    <w:r w:rsidR="004A3D23">
      <w:rPr>
        <w:noProof/>
      </w:rPr>
      <w:drawing>
        <wp:anchor distT="0" distB="0" distL="114300" distR="114300" simplePos="0" relativeHeight="251658240" behindDoc="0" locked="1" layoutInCell="1" allowOverlap="1" wp14:anchorId="332A64E1" wp14:editId="6B5CFB7C">
          <wp:simplePos x="0" y="0"/>
          <wp:positionH relativeFrom="column">
            <wp:posOffset>-1748790</wp:posOffset>
          </wp:positionH>
          <wp:positionV relativeFrom="paragraph">
            <wp:posOffset>1120140</wp:posOffset>
          </wp:positionV>
          <wp:extent cx="248285" cy="1976120"/>
          <wp:effectExtent l="0" t="0" r="0" b="5080"/>
          <wp:wrapNone/>
          <wp:docPr id="7" name="Picture 7" descr="CiscoConfident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iscoConfident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" cy="197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525B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4CC04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F2D11"/>
    <w:multiLevelType w:val="hybridMultilevel"/>
    <w:tmpl w:val="3724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926CC"/>
    <w:multiLevelType w:val="hybridMultilevel"/>
    <w:tmpl w:val="43FE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FDD"/>
    <w:multiLevelType w:val="hybridMultilevel"/>
    <w:tmpl w:val="C810B7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55F2FCD"/>
    <w:multiLevelType w:val="hybridMultilevel"/>
    <w:tmpl w:val="ECD693F0"/>
    <w:lvl w:ilvl="0" w:tplc="0409000F">
      <w:start w:val="1"/>
      <w:numFmt w:val="decimal"/>
      <w:lvlText w:val="%1."/>
      <w:lvlJc w:val="left"/>
      <w:pPr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 w15:restartNumberingAfterBreak="0">
    <w:nsid w:val="05966E52"/>
    <w:multiLevelType w:val="hybridMultilevel"/>
    <w:tmpl w:val="37B0B5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08B828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FC05F72"/>
    <w:multiLevelType w:val="hybridMultilevel"/>
    <w:tmpl w:val="A2809820"/>
    <w:lvl w:ilvl="0" w:tplc="6BA63382">
      <w:start w:val="1"/>
      <w:numFmt w:val="bullet"/>
      <w:pStyle w:val="QABullet2"/>
      <w:lvlText w:val="◦"/>
      <w:lvlJc w:val="left"/>
      <w:pPr>
        <w:ind w:left="720" w:hanging="360"/>
      </w:pPr>
      <w:rPr>
        <w:rFonts w:ascii="Times New Roman" w:hAnsi="Times New Roman" w:cs="Times New Roman" w:hint="default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3515A"/>
    <w:multiLevelType w:val="singleLevel"/>
    <w:tmpl w:val="B9740608"/>
    <w:lvl w:ilvl="0">
      <w:start w:val="1"/>
      <w:numFmt w:val="none"/>
      <w:pStyle w:val="Question"/>
      <w:lvlText w:val="Q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D274D"/>
        <w:sz w:val="28"/>
        <w:szCs w:val="28"/>
      </w:rPr>
    </w:lvl>
  </w:abstractNum>
  <w:abstractNum w:abstractNumId="10" w15:restartNumberingAfterBreak="0">
    <w:nsid w:val="1E460FB2"/>
    <w:multiLevelType w:val="hybridMultilevel"/>
    <w:tmpl w:val="C33C50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1200590"/>
    <w:multiLevelType w:val="hybridMultilevel"/>
    <w:tmpl w:val="45427BE4"/>
    <w:lvl w:ilvl="0" w:tplc="BDDC1B50">
      <w:start w:val="1"/>
      <w:numFmt w:val="bullet"/>
      <w:lvlText w:val="◦"/>
      <w:lvlJc w:val="left"/>
      <w:pPr>
        <w:tabs>
          <w:tab w:val="num" w:pos="432"/>
        </w:tabs>
        <w:ind w:left="432" w:hanging="144"/>
      </w:pPr>
      <w:rPr>
        <w:rFonts w:ascii="Times New Roman" w:hAnsi="Times New Roman" w:cs="Times New Roman" w:hint="default"/>
        <w:position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A3223"/>
    <w:multiLevelType w:val="hybridMultilevel"/>
    <w:tmpl w:val="2A8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D0CD6"/>
    <w:multiLevelType w:val="hybridMultilevel"/>
    <w:tmpl w:val="4B30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93A7B"/>
    <w:multiLevelType w:val="singleLevel"/>
    <w:tmpl w:val="3DF098B2"/>
    <w:lvl w:ilvl="0">
      <w:start w:val="1"/>
      <w:numFmt w:val="decimal"/>
      <w:pStyle w:val="Step1"/>
      <w:lvlText w:val="Step %1. "/>
      <w:lvlJc w:val="left"/>
      <w:pPr>
        <w:ind w:left="504" w:hanging="360"/>
      </w:pPr>
      <w:rPr>
        <w:rFonts w:hint="default"/>
        <w:b/>
        <w:i w:val="0"/>
      </w:rPr>
    </w:lvl>
  </w:abstractNum>
  <w:abstractNum w:abstractNumId="15" w15:restartNumberingAfterBreak="0">
    <w:nsid w:val="29E573AB"/>
    <w:multiLevelType w:val="hybridMultilevel"/>
    <w:tmpl w:val="C5E20D84"/>
    <w:lvl w:ilvl="0" w:tplc="E3FA935C">
      <w:start w:val="1"/>
      <w:numFmt w:val="bullet"/>
      <w:pStyle w:val="Style1"/>
      <w:lvlText w:val="◦"/>
      <w:lvlJc w:val="left"/>
      <w:pPr>
        <w:ind w:left="720" w:hanging="360"/>
      </w:pPr>
      <w:rPr>
        <w:rFonts w:ascii="Times New Roman" w:hAnsi="Times New Roman" w:cs="Times New Roman" w:hint="default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87FF2"/>
    <w:multiLevelType w:val="hybridMultilevel"/>
    <w:tmpl w:val="929048D4"/>
    <w:lvl w:ilvl="0" w:tplc="63309D26">
      <w:start w:val="1"/>
      <w:numFmt w:val="bullet"/>
      <w:pStyle w:val="CellBulletIndent"/>
      <w:lvlText w:val="◦"/>
      <w:lvlJc w:val="left"/>
      <w:pPr>
        <w:ind w:left="1008" w:hanging="360"/>
      </w:pPr>
      <w:rPr>
        <w:rFonts w:ascii="Times New Roman" w:hAnsi="Times New Roman" w:cs="Times New Roman" w:hint="default"/>
        <w:position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55133DC"/>
    <w:multiLevelType w:val="hybridMultilevel"/>
    <w:tmpl w:val="910606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5ED7850"/>
    <w:multiLevelType w:val="hybridMultilevel"/>
    <w:tmpl w:val="893C3CCC"/>
    <w:lvl w:ilvl="0" w:tplc="34807994">
      <w:start w:val="1"/>
      <w:numFmt w:val="decimal"/>
      <w:pStyle w:val="TableNum"/>
      <w:lvlText w:val="%1."/>
      <w:lvlJc w:val="left"/>
      <w:pPr>
        <w:ind w:left="41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372378C9"/>
    <w:multiLevelType w:val="hybridMultilevel"/>
    <w:tmpl w:val="0310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152F6"/>
    <w:multiLevelType w:val="hybridMultilevel"/>
    <w:tmpl w:val="5F96983A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 w15:restartNumberingAfterBreak="0">
    <w:nsid w:val="3D7B48FD"/>
    <w:multiLevelType w:val="hybridMultilevel"/>
    <w:tmpl w:val="723A9D10"/>
    <w:lvl w:ilvl="0" w:tplc="E0B4FEAC">
      <w:start w:val="1"/>
      <w:numFmt w:val="decimal"/>
      <w:pStyle w:val="TableStep"/>
      <w:lvlText w:val="Step %1."/>
      <w:lvlJc w:val="left"/>
      <w:pPr>
        <w:ind w:left="778" w:hanging="360"/>
      </w:pPr>
      <w:rPr>
        <w:rFonts w:ascii="CiscoSansTT" w:hAnsi="CiscoSansTT" w:cs="CiscoSansTT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3E6614D2"/>
    <w:multiLevelType w:val="hybridMultilevel"/>
    <w:tmpl w:val="BEEACC82"/>
    <w:lvl w:ilvl="0" w:tplc="63D67E60">
      <w:start w:val="1"/>
      <w:numFmt w:val="bullet"/>
      <w:pStyle w:val="Q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90C19"/>
    <w:multiLevelType w:val="hybridMultilevel"/>
    <w:tmpl w:val="95FC900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41727065"/>
    <w:multiLevelType w:val="hybridMultilevel"/>
    <w:tmpl w:val="374A9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10853"/>
    <w:multiLevelType w:val="hybridMultilevel"/>
    <w:tmpl w:val="1EEC8A9E"/>
    <w:lvl w:ilvl="0" w:tplc="5F3E2F14">
      <w:start w:val="1"/>
      <w:numFmt w:val="decimal"/>
      <w:pStyle w:val="QAStep"/>
      <w:lvlText w:val="Step 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92092"/>
    <w:multiLevelType w:val="multilevel"/>
    <w:tmpl w:val="938E50E4"/>
    <w:lvl w:ilvl="0">
      <w:start w:val="1"/>
      <w:numFmt w:val="bullet"/>
      <w:pStyle w:val="Bullet"/>
      <w:lvlText w:val="●"/>
      <w:lvlJc w:val="left"/>
      <w:pPr>
        <w:tabs>
          <w:tab w:val="num" w:pos="576"/>
        </w:tabs>
        <w:ind w:left="576" w:hanging="216"/>
      </w:pPr>
      <w:rPr>
        <w:rFonts w:ascii="Arial" w:hAnsi="Arial" w:hint="default"/>
        <w:spacing w:val="0"/>
        <w:position w:val="1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D97340"/>
    <w:multiLevelType w:val="hybridMultilevel"/>
    <w:tmpl w:val="B6AC8B32"/>
    <w:lvl w:ilvl="0" w:tplc="8FA675D0">
      <w:start w:val="1"/>
      <w:numFmt w:val="bullet"/>
      <w:pStyle w:val="Bullet2"/>
      <w:lvlText w:val="◦"/>
      <w:lvlJc w:val="left"/>
      <w:pPr>
        <w:tabs>
          <w:tab w:val="num" w:pos="778"/>
        </w:tabs>
        <w:ind w:left="576" w:firstLine="0"/>
      </w:pPr>
      <w:rPr>
        <w:rFonts w:ascii="Times New Roman" w:hAnsi="Times New Roman" w:cs="Times New Roman" w:hint="default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28" w15:restartNumberingAfterBreak="0">
    <w:nsid w:val="47181EB7"/>
    <w:multiLevelType w:val="hybridMultilevel"/>
    <w:tmpl w:val="EEC49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F7ED2"/>
    <w:multiLevelType w:val="hybridMultilevel"/>
    <w:tmpl w:val="E74A8730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4DF270B4"/>
    <w:multiLevelType w:val="hybridMultilevel"/>
    <w:tmpl w:val="67DCF06E"/>
    <w:lvl w:ilvl="0" w:tplc="2CA2CF3A">
      <w:start w:val="1"/>
      <w:numFmt w:val="decimal"/>
      <w:pStyle w:val="NumList1"/>
      <w:lvlText w:val="%1."/>
      <w:lvlJc w:val="left"/>
      <w:pPr>
        <w:ind w:left="648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83F3B"/>
    <w:multiLevelType w:val="multilevel"/>
    <w:tmpl w:val="01C8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0D3D70"/>
    <w:multiLevelType w:val="hybridMultilevel"/>
    <w:tmpl w:val="711E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53B22"/>
    <w:multiLevelType w:val="hybridMultilevel"/>
    <w:tmpl w:val="5720E8CE"/>
    <w:lvl w:ilvl="0" w:tplc="445CCBE2">
      <w:start w:val="1"/>
      <w:numFmt w:val="bullet"/>
      <w:pStyle w:val="CellBullet2"/>
      <w:lvlText w:val="◦"/>
      <w:lvlJc w:val="left"/>
      <w:pPr>
        <w:ind w:left="648" w:hanging="360"/>
      </w:pPr>
      <w:rPr>
        <w:rFonts w:ascii="Times New Roman" w:hAnsi="Times New Roman" w:cs="Times New Roman" w:hint="default"/>
        <w:position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5ADD0823"/>
    <w:multiLevelType w:val="hybridMultilevel"/>
    <w:tmpl w:val="D47C3AC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 w15:restartNumberingAfterBreak="0">
    <w:nsid w:val="5B1C780B"/>
    <w:multiLevelType w:val="singleLevel"/>
    <w:tmpl w:val="6A607254"/>
    <w:lvl w:ilvl="0">
      <w:start w:val="1"/>
      <w:numFmt w:val="none"/>
      <w:pStyle w:val="Answer"/>
      <w:lvlText w:val="A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BCEB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6" w15:restartNumberingAfterBreak="0">
    <w:nsid w:val="63562E35"/>
    <w:multiLevelType w:val="hybridMultilevel"/>
    <w:tmpl w:val="9BD6D2B0"/>
    <w:lvl w:ilvl="0" w:tplc="2DD842FC">
      <w:start w:val="1"/>
      <w:numFmt w:val="bullet"/>
      <w:pStyle w:val="CellBullet3"/>
      <w:lvlText w:val="◦"/>
      <w:lvlJc w:val="left"/>
      <w:pPr>
        <w:ind w:left="131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58595B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 w15:restartNumberingAfterBreak="0">
    <w:nsid w:val="63836128"/>
    <w:multiLevelType w:val="singleLevel"/>
    <w:tmpl w:val="E5628CDC"/>
    <w:lvl w:ilvl="0">
      <w:start w:val="1"/>
      <w:numFmt w:val="decimal"/>
      <w:pStyle w:val="FigureCaption"/>
      <w:lvlText w:val="Figure %1. 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8595B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8" w15:restartNumberingAfterBreak="0">
    <w:nsid w:val="67B01A9E"/>
    <w:multiLevelType w:val="hybridMultilevel"/>
    <w:tmpl w:val="6D06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B5774"/>
    <w:multiLevelType w:val="hybridMultilevel"/>
    <w:tmpl w:val="90E2BAF2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0" w15:restartNumberingAfterBreak="0">
    <w:nsid w:val="70135E37"/>
    <w:multiLevelType w:val="singleLevel"/>
    <w:tmpl w:val="1EDC511C"/>
    <w:lvl w:ilvl="0">
      <w:start w:val="1"/>
      <w:numFmt w:val="none"/>
      <w:pStyle w:val="Note"/>
      <w:lvlText w:val="Note:  "/>
      <w:lvlJc w:val="left"/>
      <w:pPr>
        <w:tabs>
          <w:tab w:val="num" w:pos="720"/>
        </w:tabs>
        <w:ind w:left="0" w:firstLine="0"/>
      </w:pPr>
      <w:rPr>
        <w:rFonts w:ascii="CiscoSansTT" w:hAnsi="CiscoSansTT" w:cs="CiscoSansTT" w:hint="default"/>
        <w:b/>
        <w:i w:val="0"/>
        <w:sz w:val="18"/>
        <w:szCs w:val="18"/>
      </w:rPr>
    </w:lvl>
  </w:abstractNum>
  <w:abstractNum w:abstractNumId="41" w15:restartNumberingAfterBreak="0">
    <w:nsid w:val="70941F04"/>
    <w:multiLevelType w:val="hybridMultilevel"/>
    <w:tmpl w:val="AD843256"/>
    <w:lvl w:ilvl="0" w:tplc="8E363BE4">
      <w:start w:val="1"/>
      <w:numFmt w:val="bullet"/>
      <w:pStyle w:val="CellBullet"/>
      <w:lvlText w:val="●"/>
      <w:lvlJc w:val="left"/>
      <w:pPr>
        <w:tabs>
          <w:tab w:val="num" w:pos="288"/>
        </w:tabs>
        <w:ind w:left="288" w:hanging="14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58595B"/>
        <w:spacing w:val="0"/>
        <w:w w:val="0"/>
        <w:kern w:val="0"/>
        <w:position w:val="0"/>
        <w:sz w:val="14"/>
        <w:szCs w:val="1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A2C5F"/>
    <w:multiLevelType w:val="singleLevel"/>
    <w:tmpl w:val="CE82EFCA"/>
    <w:lvl w:ilvl="0">
      <w:start w:val="1"/>
      <w:numFmt w:val="decimal"/>
      <w:pStyle w:val="TableCaption"/>
      <w:lvlText w:val="Table %1."/>
      <w:lvlJc w:val="left"/>
      <w:pPr>
        <w:ind w:left="360" w:hanging="360"/>
      </w:pPr>
      <w:rPr>
        <w:rFonts w:ascii="CiscoSansTT" w:hAnsi="CiscoSansTT" w:hint="default"/>
        <w:b/>
        <w:i w:val="0"/>
        <w:sz w:val="18"/>
        <w:szCs w:val="16"/>
      </w:rPr>
    </w:lvl>
  </w:abstractNum>
  <w:abstractNum w:abstractNumId="43" w15:restartNumberingAfterBreak="0">
    <w:nsid w:val="77A41CCB"/>
    <w:multiLevelType w:val="hybridMultilevel"/>
    <w:tmpl w:val="939400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4" w15:restartNumberingAfterBreak="0">
    <w:nsid w:val="78E82370"/>
    <w:multiLevelType w:val="hybridMultilevel"/>
    <w:tmpl w:val="4AC4979A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 w16cid:durableId="1578058056">
    <w:abstractNumId w:val="14"/>
  </w:num>
  <w:num w:numId="2" w16cid:durableId="821233146">
    <w:abstractNumId w:val="40"/>
  </w:num>
  <w:num w:numId="3" w16cid:durableId="699280284">
    <w:abstractNumId w:val="42"/>
  </w:num>
  <w:num w:numId="4" w16cid:durableId="1592153514">
    <w:abstractNumId w:val="37"/>
  </w:num>
  <w:num w:numId="5" w16cid:durableId="1087116713">
    <w:abstractNumId w:val="41"/>
  </w:num>
  <w:num w:numId="6" w16cid:durableId="105657638">
    <w:abstractNumId w:val="11"/>
  </w:num>
  <w:num w:numId="7" w16cid:durableId="310402848">
    <w:abstractNumId w:val="35"/>
  </w:num>
  <w:num w:numId="8" w16cid:durableId="746223351">
    <w:abstractNumId w:val="26"/>
  </w:num>
  <w:num w:numId="9" w16cid:durableId="480586558">
    <w:abstractNumId w:val="27"/>
  </w:num>
  <w:num w:numId="10" w16cid:durableId="553584783">
    <w:abstractNumId w:val="9"/>
  </w:num>
  <w:num w:numId="11" w16cid:durableId="633757953">
    <w:abstractNumId w:val="30"/>
  </w:num>
  <w:num w:numId="12" w16cid:durableId="286281343">
    <w:abstractNumId w:val="33"/>
  </w:num>
  <w:num w:numId="13" w16cid:durableId="1064597504">
    <w:abstractNumId w:val="21"/>
  </w:num>
  <w:num w:numId="14" w16cid:durableId="883979670">
    <w:abstractNumId w:val="18"/>
  </w:num>
  <w:num w:numId="15" w16cid:durableId="1258447736">
    <w:abstractNumId w:val="36"/>
  </w:num>
  <w:num w:numId="16" w16cid:durableId="1077166082">
    <w:abstractNumId w:val="22"/>
  </w:num>
  <w:num w:numId="17" w16cid:durableId="1063406104">
    <w:abstractNumId w:val="15"/>
  </w:num>
  <w:num w:numId="18" w16cid:durableId="858350930">
    <w:abstractNumId w:val="8"/>
  </w:num>
  <w:num w:numId="19" w16cid:durableId="1809128546">
    <w:abstractNumId w:val="25"/>
  </w:num>
  <w:num w:numId="20" w16cid:durableId="88474931">
    <w:abstractNumId w:val="30"/>
    <w:lvlOverride w:ilvl="0">
      <w:startOverride w:val="1"/>
    </w:lvlOverride>
  </w:num>
  <w:num w:numId="21" w16cid:durableId="1743329691">
    <w:abstractNumId w:val="4"/>
  </w:num>
  <w:num w:numId="22" w16cid:durableId="242299788">
    <w:abstractNumId w:val="17"/>
  </w:num>
  <w:num w:numId="23" w16cid:durableId="2138061176">
    <w:abstractNumId w:val="13"/>
  </w:num>
  <w:num w:numId="24" w16cid:durableId="240725404">
    <w:abstractNumId w:val="10"/>
  </w:num>
  <w:num w:numId="25" w16cid:durableId="1152478470">
    <w:abstractNumId w:val="43"/>
  </w:num>
  <w:num w:numId="26" w16cid:durableId="944506665">
    <w:abstractNumId w:val="6"/>
  </w:num>
  <w:num w:numId="27" w16cid:durableId="1359968699">
    <w:abstractNumId w:val="0"/>
  </w:num>
  <w:num w:numId="28" w16cid:durableId="1186671088">
    <w:abstractNumId w:val="23"/>
  </w:num>
  <w:num w:numId="29" w16cid:durableId="1805391559">
    <w:abstractNumId w:val="24"/>
  </w:num>
  <w:num w:numId="30" w16cid:durableId="1933321114">
    <w:abstractNumId w:val="19"/>
  </w:num>
  <w:num w:numId="31" w16cid:durableId="137066942">
    <w:abstractNumId w:val="28"/>
  </w:num>
  <w:num w:numId="32" w16cid:durableId="39479081">
    <w:abstractNumId w:val="3"/>
  </w:num>
  <w:num w:numId="33" w16cid:durableId="646205011">
    <w:abstractNumId w:val="12"/>
  </w:num>
  <w:num w:numId="34" w16cid:durableId="1838960811">
    <w:abstractNumId w:val="38"/>
  </w:num>
  <w:num w:numId="35" w16cid:durableId="584608549">
    <w:abstractNumId w:val="16"/>
  </w:num>
  <w:num w:numId="36" w16cid:durableId="1016536626">
    <w:abstractNumId w:val="1"/>
  </w:num>
  <w:num w:numId="37" w16cid:durableId="1026562924">
    <w:abstractNumId w:val="7"/>
  </w:num>
  <w:num w:numId="38" w16cid:durableId="1120686921">
    <w:abstractNumId w:val="32"/>
  </w:num>
  <w:num w:numId="39" w16cid:durableId="36246608">
    <w:abstractNumId w:val="2"/>
  </w:num>
  <w:num w:numId="40" w16cid:durableId="626862742">
    <w:abstractNumId w:val="44"/>
  </w:num>
  <w:num w:numId="41" w16cid:durableId="1664775549">
    <w:abstractNumId w:val="5"/>
  </w:num>
  <w:num w:numId="42" w16cid:durableId="1052002756">
    <w:abstractNumId w:val="20"/>
  </w:num>
  <w:num w:numId="43" w16cid:durableId="1769887085">
    <w:abstractNumId w:val="31"/>
  </w:num>
  <w:num w:numId="44" w16cid:durableId="485125315">
    <w:abstractNumId w:val="29"/>
  </w:num>
  <w:num w:numId="45" w16cid:durableId="270012402">
    <w:abstractNumId w:val="39"/>
  </w:num>
  <w:num w:numId="46" w16cid:durableId="225723124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15"/>
    <w:rsid w:val="00000B1A"/>
    <w:rsid w:val="00001A5B"/>
    <w:rsid w:val="0000217B"/>
    <w:rsid w:val="00002214"/>
    <w:rsid w:val="00002812"/>
    <w:rsid w:val="00003D2B"/>
    <w:rsid w:val="00003DE2"/>
    <w:rsid w:val="0000470D"/>
    <w:rsid w:val="00004CB9"/>
    <w:rsid w:val="00007F48"/>
    <w:rsid w:val="00010603"/>
    <w:rsid w:val="0002097F"/>
    <w:rsid w:val="00021715"/>
    <w:rsid w:val="00023059"/>
    <w:rsid w:val="0002737F"/>
    <w:rsid w:val="00032BE0"/>
    <w:rsid w:val="000333C0"/>
    <w:rsid w:val="000347D7"/>
    <w:rsid w:val="000349EC"/>
    <w:rsid w:val="00034A15"/>
    <w:rsid w:val="0003506E"/>
    <w:rsid w:val="00036FFB"/>
    <w:rsid w:val="00037B86"/>
    <w:rsid w:val="00037E6B"/>
    <w:rsid w:val="00040F9A"/>
    <w:rsid w:val="00041D9B"/>
    <w:rsid w:val="00042916"/>
    <w:rsid w:val="00045A2D"/>
    <w:rsid w:val="00050A54"/>
    <w:rsid w:val="00052547"/>
    <w:rsid w:val="000528E1"/>
    <w:rsid w:val="0005681C"/>
    <w:rsid w:val="00056CC7"/>
    <w:rsid w:val="00062C8C"/>
    <w:rsid w:val="00062E26"/>
    <w:rsid w:val="00062F07"/>
    <w:rsid w:val="000651F5"/>
    <w:rsid w:val="00066AA0"/>
    <w:rsid w:val="00067010"/>
    <w:rsid w:val="00070358"/>
    <w:rsid w:val="000739D8"/>
    <w:rsid w:val="00075CC2"/>
    <w:rsid w:val="00075D23"/>
    <w:rsid w:val="00076551"/>
    <w:rsid w:val="000766C6"/>
    <w:rsid w:val="000816E5"/>
    <w:rsid w:val="00082D85"/>
    <w:rsid w:val="000858AD"/>
    <w:rsid w:val="00085BD0"/>
    <w:rsid w:val="0009019B"/>
    <w:rsid w:val="00094BE8"/>
    <w:rsid w:val="00095C7A"/>
    <w:rsid w:val="000962F7"/>
    <w:rsid w:val="000967C6"/>
    <w:rsid w:val="00096EC1"/>
    <w:rsid w:val="00097CE7"/>
    <w:rsid w:val="000A08C3"/>
    <w:rsid w:val="000A0B22"/>
    <w:rsid w:val="000A0D8C"/>
    <w:rsid w:val="000A12AB"/>
    <w:rsid w:val="000A15E7"/>
    <w:rsid w:val="000A1EE9"/>
    <w:rsid w:val="000A299C"/>
    <w:rsid w:val="000A4460"/>
    <w:rsid w:val="000A62DA"/>
    <w:rsid w:val="000A6E7A"/>
    <w:rsid w:val="000A75D0"/>
    <w:rsid w:val="000B0046"/>
    <w:rsid w:val="000B31EB"/>
    <w:rsid w:val="000B45F8"/>
    <w:rsid w:val="000B516A"/>
    <w:rsid w:val="000B6E02"/>
    <w:rsid w:val="000B7AE0"/>
    <w:rsid w:val="000C109E"/>
    <w:rsid w:val="000C56F5"/>
    <w:rsid w:val="000C6989"/>
    <w:rsid w:val="000D00F5"/>
    <w:rsid w:val="000D0694"/>
    <w:rsid w:val="000D0EB9"/>
    <w:rsid w:val="000D3015"/>
    <w:rsid w:val="000D641C"/>
    <w:rsid w:val="000D6A62"/>
    <w:rsid w:val="000D7390"/>
    <w:rsid w:val="000D7605"/>
    <w:rsid w:val="000E35DE"/>
    <w:rsid w:val="000E38C1"/>
    <w:rsid w:val="000E38EB"/>
    <w:rsid w:val="000E4E70"/>
    <w:rsid w:val="000E4EA2"/>
    <w:rsid w:val="000E5E7C"/>
    <w:rsid w:val="000E6EDA"/>
    <w:rsid w:val="000F02DB"/>
    <w:rsid w:val="000F2994"/>
    <w:rsid w:val="000F2C15"/>
    <w:rsid w:val="000F39A9"/>
    <w:rsid w:val="000F3C05"/>
    <w:rsid w:val="000F7696"/>
    <w:rsid w:val="000F7B5B"/>
    <w:rsid w:val="00100EB6"/>
    <w:rsid w:val="0010733B"/>
    <w:rsid w:val="001129CA"/>
    <w:rsid w:val="00113A35"/>
    <w:rsid w:val="00113A37"/>
    <w:rsid w:val="0011449D"/>
    <w:rsid w:val="001149B2"/>
    <w:rsid w:val="00114F56"/>
    <w:rsid w:val="00116AF6"/>
    <w:rsid w:val="001174C5"/>
    <w:rsid w:val="00123EE9"/>
    <w:rsid w:val="00124E6B"/>
    <w:rsid w:val="00126680"/>
    <w:rsid w:val="00135968"/>
    <w:rsid w:val="00136EA3"/>
    <w:rsid w:val="0013719F"/>
    <w:rsid w:val="00137630"/>
    <w:rsid w:val="00140CC4"/>
    <w:rsid w:val="00141A7E"/>
    <w:rsid w:val="0014358B"/>
    <w:rsid w:val="00144498"/>
    <w:rsid w:val="00145773"/>
    <w:rsid w:val="00146BD4"/>
    <w:rsid w:val="0015172A"/>
    <w:rsid w:val="001534BD"/>
    <w:rsid w:val="001540A8"/>
    <w:rsid w:val="0015437D"/>
    <w:rsid w:val="0015623E"/>
    <w:rsid w:val="0015659E"/>
    <w:rsid w:val="00161CD1"/>
    <w:rsid w:val="00162251"/>
    <w:rsid w:val="00162EFA"/>
    <w:rsid w:val="0016363F"/>
    <w:rsid w:val="00163F8C"/>
    <w:rsid w:val="00164F58"/>
    <w:rsid w:val="00165684"/>
    <w:rsid w:val="00165922"/>
    <w:rsid w:val="00166483"/>
    <w:rsid w:val="001677D0"/>
    <w:rsid w:val="00170DB7"/>
    <w:rsid w:val="00172A64"/>
    <w:rsid w:val="00172C88"/>
    <w:rsid w:val="001745F0"/>
    <w:rsid w:val="00174AD6"/>
    <w:rsid w:val="00175D49"/>
    <w:rsid w:val="00175E78"/>
    <w:rsid w:val="00177245"/>
    <w:rsid w:val="00177CAC"/>
    <w:rsid w:val="00181D56"/>
    <w:rsid w:val="00183BA8"/>
    <w:rsid w:val="001870E1"/>
    <w:rsid w:val="00190D92"/>
    <w:rsid w:val="001917BF"/>
    <w:rsid w:val="00192DFE"/>
    <w:rsid w:val="001930DE"/>
    <w:rsid w:val="00197986"/>
    <w:rsid w:val="00197C4E"/>
    <w:rsid w:val="001A0FDB"/>
    <w:rsid w:val="001A1C75"/>
    <w:rsid w:val="001A3C4C"/>
    <w:rsid w:val="001A6178"/>
    <w:rsid w:val="001A629C"/>
    <w:rsid w:val="001B0A44"/>
    <w:rsid w:val="001B4166"/>
    <w:rsid w:val="001B56C0"/>
    <w:rsid w:val="001C0F96"/>
    <w:rsid w:val="001C1424"/>
    <w:rsid w:val="001C1642"/>
    <w:rsid w:val="001C472A"/>
    <w:rsid w:val="001C5282"/>
    <w:rsid w:val="001C5F4E"/>
    <w:rsid w:val="001C7D01"/>
    <w:rsid w:val="001D0922"/>
    <w:rsid w:val="001D0D94"/>
    <w:rsid w:val="001D4DCC"/>
    <w:rsid w:val="001D51FF"/>
    <w:rsid w:val="001D5CDE"/>
    <w:rsid w:val="001D6AB8"/>
    <w:rsid w:val="001D736D"/>
    <w:rsid w:val="001D7632"/>
    <w:rsid w:val="001E0601"/>
    <w:rsid w:val="001E12CE"/>
    <w:rsid w:val="001E1C44"/>
    <w:rsid w:val="001E3645"/>
    <w:rsid w:val="001E3B6A"/>
    <w:rsid w:val="001E63A7"/>
    <w:rsid w:val="001E64AA"/>
    <w:rsid w:val="001E742C"/>
    <w:rsid w:val="001E7F83"/>
    <w:rsid w:val="001F14DB"/>
    <w:rsid w:val="001F3009"/>
    <w:rsid w:val="001F329C"/>
    <w:rsid w:val="001F32E7"/>
    <w:rsid w:val="001F795C"/>
    <w:rsid w:val="001F7B8D"/>
    <w:rsid w:val="0020685C"/>
    <w:rsid w:val="00211E68"/>
    <w:rsid w:val="00212162"/>
    <w:rsid w:val="00214218"/>
    <w:rsid w:val="00215D76"/>
    <w:rsid w:val="0021717F"/>
    <w:rsid w:val="002172F1"/>
    <w:rsid w:val="002225A5"/>
    <w:rsid w:val="0022305A"/>
    <w:rsid w:val="0022542D"/>
    <w:rsid w:val="0022686A"/>
    <w:rsid w:val="0022719A"/>
    <w:rsid w:val="0022785A"/>
    <w:rsid w:val="00227F5F"/>
    <w:rsid w:val="00234BBC"/>
    <w:rsid w:val="0023549E"/>
    <w:rsid w:val="00235F93"/>
    <w:rsid w:val="002374CB"/>
    <w:rsid w:val="002401EA"/>
    <w:rsid w:val="00240FFD"/>
    <w:rsid w:val="002446E8"/>
    <w:rsid w:val="002453DE"/>
    <w:rsid w:val="0024540C"/>
    <w:rsid w:val="00247543"/>
    <w:rsid w:val="00247DD1"/>
    <w:rsid w:val="00252F3D"/>
    <w:rsid w:val="00253016"/>
    <w:rsid w:val="00254F33"/>
    <w:rsid w:val="00255C13"/>
    <w:rsid w:val="002562E0"/>
    <w:rsid w:val="00257205"/>
    <w:rsid w:val="00257C84"/>
    <w:rsid w:val="00261B1E"/>
    <w:rsid w:val="00262CDD"/>
    <w:rsid w:val="00262E3F"/>
    <w:rsid w:val="00264785"/>
    <w:rsid w:val="002653C8"/>
    <w:rsid w:val="002659BE"/>
    <w:rsid w:val="00265F52"/>
    <w:rsid w:val="00267215"/>
    <w:rsid w:val="00270063"/>
    <w:rsid w:val="00272649"/>
    <w:rsid w:val="002732F3"/>
    <w:rsid w:val="00273E9C"/>
    <w:rsid w:val="00275CE7"/>
    <w:rsid w:val="002767FF"/>
    <w:rsid w:val="00277DF9"/>
    <w:rsid w:val="00282B9D"/>
    <w:rsid w:val="002832A6"/>
    <w:rsid w:val="0028352E"/>
    <w:rsid w:val="00290917"/>
    <w:rsid w:val="00292BE9"/>
    <w:rsid w:val="00293011"/>
    <w:rsid w:val="00293732"/>
    <w:rsid w:val="00293852"/>
    <w:rsid w:val="00293AA9"/>
    <w:rsid w:val="00294926"/>
    <w:rsid w:val="00295146"/>
    <w:rsid w:val="002A0661"/>
    <w:rsid w:val="002A2AC7"/>
    <w:rsid w:val="002A31A5"/>
    <w:rsid w:val="002A72F9"/>
    <w:rsid w:val="002B1114"/>
    <w:rsid w:val="002B1B21"/>
    <w:rsid w:val="002B2D76"/>
    <w:rsid w:val="002B35A9"/>
    <w:rsid w:val="002B37FE"/>
    <w:rsid w:val="002B44BD"/>
    <w:rsid w:val="002B4D49"/>
    <w:rsid w:val="002B6112"/>
    <w:rsid w:val="002B6BFC"/>
    <w:rsid w:val="002C4C95"/>
    <w:rsid w:val="002C5606"/>
    <w:rsid w:val="002C79AC"/>
    <w:rsid w:val="002C7C5D"/>
    <w:rsid w:val="002D1771"/>
    <w:rsid w:val="002D2D8D"/>
    <w:rsid w:val="002D3120"/>
    <w:rsid w:val="002D35EE"/>
    <w:rsid w:val="002D3BAB"/>
    <w:rsid w:val="002D4F53"/>
    <w:rsid w:val="002D57C3"/>
    <w:rsid w:val="002E17B7"/>
    <w:rsid w:val="002E3205"/>
    <w:rsid w:val="002E47EC"/>
    <w:rsid w:val="002E4C0F"/>
    <w:rsid w:val="002E4C49"/>
    <w:rsid w:val="002E4C5F"/>
    <w:rsid w:val="002E59BA"/>
    <w:rsid w:val="002E70C7"/>
    <w:rsid w:val="002F0760"/>
    <w:rsid w:val="002F1A4E"/>
    <w:rsid w:val="002F3EF5"/>
    <w:rsid w:val="002F43C5"/>
    <w:rsid w:val="002F44E1"/>
    <w:rsid w:val="002F4A24"/>
    <w:rsid w:val="002F4EE3"/>
    <w:rsid w:val="002F697C"/>
    <w:rsid w:val="0030090F"/>
    <w:rsid w:val="0030174A"/>
    <w:rsid w:val="00301F04"/>
    <w:rsid w:val="00304737"/>
    <w:rsid w:val="00306CBA"/>
    <w:rsid w:val="00307228"/>
    <w:rsid w:val="00311BA4"/>
    <w:rsid w:val="00312D3C"/>
    <w:rsid w:val="00315298"/>
    <w:rsid w:val="0031553E"/>
    <w:rsid w:val="0031593B"/>
    <w:rsid w:val="00316CBC"/>
    <w:rsid w:val="00320F79"/>
    <w:rsid w:val="003231ED"/>
    <w:rsid w:val="003257C0"/>
    <w:rsid w:val="00325A33"/>
    <w:rsid w:val="00327D1D"/>
    <w:rsid w:val="00331BE8"/>
    <w:rsid w:val="00331F59"/>
    <w:rsid w:val="00333BA9"/>
    <w:rsid w:val="003360B7"/>
    <w:rsid w:val="003362CD"/>
    <w:rsid w:val="0033756E"/>
    <w:rsid w:val="003406B1"/>
    <w:rsid w:val="003434D5"/>
    <w:rsid w:val="0034399E"/>
    <w:rsid w:val="00346417"/>
    <w:rsid w:val="003510E6"/>
    <w:rsid w:val="00355DEB"/>
    <w:rsid w:val="00357D7A"/>
    <w:rsid w:val="00357D8E"/>
    <w:rsid w:val="00363659"/>
    <w:rsid w:val="00364403"/>
    <w:rsid w:val="00364D15"/>
    <w:rsid w:val="0036761F"/>
    <w:rsid w:val="00367A2A"/>
    <w:rsid w:val="00375C91"/>
    <w:rsid w:val="003761A7"/>
    <w:rsid w:val="00377D61"/>
    <w:rsid w:val="00382141"/>
    <w:rsid w:val="003825B4"/>
    <w:rsid w:val="00383DF1"/>
    <w:rsid w:val="00383F9E"/>
    <w:rsid w:val="003861F1"/>
    <w:rsid w:val="003877C9"/>
    <w:rsid w:val="003937FC"/>
    <w:rsid w:val="00397590"/>
    <w:rsid w:val="003A18DC"/>
    <w:rsid w:val="003A21CC"/>
    <w:rsid w:val="003A2990"/>
    <w:rsid w:val="003A2E22"/>
    <w:rsid w:val="003A4D19"/>
    <w:rsid w:val="003B032A"/>
    <w:rsid w:val="003B06C6"/>
    <w:rsid w:val="003B09CB"/>
    <w:rsid w:val="003B0BB1"/>
    <w:rsid w:val="003B2EF9"/>
    <w:rsid w:val="003B4997"/>
    <w:rsid w:val="003B5383"/>
    <w:rsid w:val="003B5A74"/>
    <w:rsid w:val="003B61D6"/>
    <w:rsid w:val="003B6A85"/>
    <w:rsid w:val="003B6AAF"/>
    <w:rsid w:val="003B759D"/>
    <w:rsid w:val="003B7B79"/>
    <w:rsid w:val="003C1875"/>
    <w:rsid w:val="003C42A4"/>
    <w:rsid w:val="003C7603"/>
    <w:rsid w:val="003D0D36"/>
    <w:rsid w:val="003D458E"/>
    <w:rsid w:val="003D6F56"/>
    <w:rsid w:val="003E0A9D"/>
    <w:rsid w:val="003E1283"/>
    <w:rsid w:val="003E1A0E"/>
    <w:rsid w:val="003E2EDF"/>
    <w:rsid w:val="003E5057"/>
    <w:rsid w:val="003E50D2"/>
    <w:rsid w:val="003E53D6"/>
    <w:rsid w:val="003E5A3A"/>
    <w:rsid w:val="003E7E8F"/>
    <w:rsid w:val="003F17B8"/>
    <w:rsid w:val="003F2F9C"/>
    <w:rsid w:val="003F3E05"/>
    <w:rsid w:val="003F4368"/>
    <w:rsid w:val="003F4543"/>
    <w:rsid w:val="003F5DBD"/>
    <w:rsid w:val="003F6991"/>
    <w:rsid w:val="003F742B"/>
    <w:rsid w:val="003F79F2"/>
    <w:rsid w:val="003F7E30"/>
    <w:rsid w:val="00401D97"/>
    <w:rsid w:val="0040226B"/>
    <w:rsid w:val="00405ABF"/>
    <w:rsid w:val="00407498"/>
    <w:rsid w:val="00411F29"/>
    <w:rsid w:val="00412165"/>
    <w:rsid w:val="00412BA0"/>
    <w:rsid w:val="004160D6"/>
    <w:rsid w:val="00416745"/>
    <w:rsid w:val="00416B48"/>
    <w:rsid w:val="004200CC"/>
    <w:rsid w:val="00423555"/>
    <w:rsid w:val="00424884"/>
    <w:rsid w:val="00425AA5"/>
    <w:rsid w:val="0042746D"/>
    <w:rsid w:val="00430A2A"/>
    <w:rsid w:val="00431D69"/>
    <w:rsid w:val="00432B92"/>
    <w:rsid w:val="004330A3"/>
    <w:rsid w:val="004333D5"/>
    <w:rsid w:val="0043392B"/>
    <w:rsid w:val="00435250"/>
    <w:rsid w:val="0044178B"/>
    <w:rsid w:val="00442113"/>
    <w:rsid w:val="004423FB"/>
    <w:rsid w:val="00442D66"/>
    <w:rsid w:val="004456F3"/>
    <w:rsid w:val="004464C3"/>
    <w:rsid w:val="004504D5"/>
    <w:rsid w:val="004506D2"/>
    <w:rsid w:val="00450D27"/>
    <w:rsid w:val="0045149D"/>
    <w:rsid w:val="004529D0"/>
    <w:rsid w:val="00453731"/>
    <w:rsid w:val="00455808"/>
    <w:rsid w:val="00460612"/>
    <w:rsid w:val="00461F46"/>
    <w:rsid w:val="004641A4"/>
    <w:rsid w:val="00464CAB"/>
    <w:rsid w:val="00465186"/>
    <w:rsid w:val="004662D6"/>
    <w:rsid w:val="0046646E"/>
    <w:rsid w:val="0046683B"/>
    <w:rsid w:val="0046706D"/>
    <w:rsid w:val="00467ACA"/>
    <w:rsid w:val="004744E2"/>
    <w:rsid w:val="004748D5"/>
    <w:rsid w:val="004749F5"/>
    <w:rsid w:val="00477A7C"/>
    <w:rsid w:val="004813AB"/>
    <w:rsid w:val="00484F24"/>
    <w:rsid w:val="00490076"/>
    <w:rsid w:val="004906E5"/>
    <w:rsid w:val="00490E1C"/>
    <w:rsid w:val="00493D6F"/>
    <w:rsid w:val="00493FE2"/>
    <w:rsid w:val="00496BCB"/>
    <w:rsid w:val="004A0187"/>
    <w:rsid w:val="004A0483"/>
    <w:rsid w:val="004A0EF3"/>
    <w:rsid w:val="004A1878"/>
    <w:rsid w:val="004A32A2"/>
    <w:rsid w:val="004A3D23"/>
    <w:rsid w:val="004A3EEF"/>
    <w:rsid w:val="004A55BC"/>
    <w:rsid w:val="004B4188"/>
    <w:rsid w:val="004B63D8"/>
    <w:rsid w:val="004B6880"/>
    <w:rsid w:val="004B6AEB"/>
    <w:rsid w:val="004C2111"/>
    <w:rsid w:val="004C4ADE"/>
    <w:rsid w:val="004C6177"/>
    <w:rsid w:val="004C6AFD"/>
    <w:rsid w:val="004C7562"/>
    <w:rsid w:val="004C7F61"/>
    <w:rsid w:val="004D0433"/>
    <w:rsid w:val="004D097F"/>
    <w:rsid w:val="004D2524"/>
    <w:rsid w:val="004D4650"/>
    <w:rsid w:val="004D6298"/>
    <w:rsid w:val="004D62DE"/>
    <w:rsid w:val="004D7DE3"/>
    <w:rsid w:val="004E02AE"/>
    <w:rsid w:val="004E03F4"/>
    <w:rsid w:val="004E0950"/>
    <w:rsid w:val="004E12F6"/>
    <w:rsid w:val="004E2E74"/>
    <w:rsid w:val="004E3A51"/>
    <w:rsid w:val="004E7141"/>
    <w:rsid w:val="004F059E"/>
    <w:rsid w:val="004F1A9D"/>
    <w:rsid w:val="004F3F07"/>
    <w:rsid w:val="004F53BE"/>
    <w:rsid w:val="004F6C11"/>
    <w:rsid w:val="00500371"/>
    <w:rsid w:val="00500693"/>
    <w:rsid w:val="00500E2A"/>
    <w:rsid w:val="00505A15"/>
    <w:rsid w:val="00505E39"/>
    <w:rsid w:val="00506044"/>
    <w:rsid w:val="005115A1"/>
    <w:rsid w:val="00512340"/>
    <w:rsid w:val="005136D4"/>
    <w:rsid w:val="00514CF3"/>
    <w:rsid w:val="00514F46"/>
    <w:rsid w:val="005169FD"/>
    <w:rsid w:val="005172F4"/>
    <w:rsid w:val="005209DF"/>
    <w:rsid w:val="00520F1B"/>
    <w:rsid w:val="005218FA"/>
    <w:rsid w:val="005227C9"/>
    <w:rsid w:val="00524071"/>
    <w:rsid w:val="005250BA"/>
    <w:rsid w:val="00525DB0"/>
    <w:rsid w:val="00526522"/>
    <w:rsid w:val="00527FDF"/>
    <w:rsid w:val="00532648"/>
    <w:rsid w:val="005326BC"/>
    <w:rsid w:val="00536C8F"/>
    <w:rsid w:val="00540C62"/>
    <w:rsid w:val="005412B2"/>
    <w:rsid w:val="00542218"/>
    <w:rsid w:val="00544160"/>
    <w:rsid w:val="00544279"/>
    <w:rsid w:val="0054566A"/>
    <w:rsid w:val="00547743"/>
    <w:rsid w:val="0055223E"/>
    <w:rsid w:val="00552473"/>
    <w:rsid w:val="00555AE7"/>
    <w:rsid w:val="005572A2"/>
    <w:rsid w:val="00557A3C"/>
    <w:rsid w:val="005617B9"/>
    <w:rsid w:val="005634F2"/>
    <w:rsid w:val="00563C64"/>
    <w:rsid w:val="005658A2"/>
    <w:rsid w:val="00566BF2"/>
    <w:rsid w:val="00566FBB"/>
    <w:rsid w:val="00570281"/>
    <w:rsid w:val="0057189D"/>
    <w:rsid w:val="005778E4"/>
    <w:rsid w:val="00580441"/>
    <w:rsid w:val="00581424"/>
    <w:rsid w:val="005831CB"/>
    <w:rsid w:val="00583559"/>
    <w:rsid w:val="00585E81"/>
    <w:rsid w:val="00586E61"/>
    <w:rsid w:val="00587602"/>
    <w:rsid w:val="005908F2"/>
    <w:rsid w:val="00591EBA"/>
    <w:rsid w:val="00592563"/>
    <w:rsid w:val="00592B3B"/>
    <w:rsid w:val="005937DD"/>
    <w:rsid w:val="00593BBC"/>
    <w:rsid w:val="005A38DA"/>
    <w:rsid w:val="005B07F3"/>
    <w:rsid w:val="005B0835"/>
    <w:rsid w:val="005B0E96"/>
    <w:rsid w:val="005B0EF9"/>
    <w:rsid w:val="005B18B3"/>
    <w:rsid w:val="005B3FDB"/>
    <w:rsid w:val="005B417F"/>
    <w:rsid w:val="005C0080"/>
    <w:rsid w:val="005C2753"/>
    <w:rsid w:val="005C613D"/>
    <w:rsid w:val="005C7198"/>
    <w:rsid w:val="005D130C"/>
    <w:rsid w:val="005D1D0C"/>
    <w:rsid w:val="005D20AF"/>
    <w:rsid w:val="005D4394"/>
    <w:rsid w:val="005D4550"/>
    <w:rsid w:val="005D564F"/>
    <w:rsid w:val="005F0415"/>
    <w:rsid w:val="005F16AA"/>
    <w:rsid w:val="005F6E4D"/>
    <w:rsid w:val="005F7C7C"/>
    <w:rsid w:val="00602155"/>
    <w:rsid w:val="006069E4"/>
    <w:rsid w:val="00606C75"/>
    <w:rsid w:val="0061387D"/>
    <w:rsid w:val="0061767C"/>
    <w:rsid w:val="00621CF8"/>
    <w:rsid w:val="00622A49"/>
    <w:rsid w:val="00622D38"/>
    <w:rsid w:val="0062423F"/>
    <w:rsid w:val="006249AD"/>
    <w:rsid w:val="00625CD9"/>
    <w:rsid w:val="006265D9"/>
    <w:rsid w:val="006266EC"/>
    <w:rsid w:val="00627E86"/>
    <w:rsid w:val="006318C6"/>
    <w:rsid w:val="006332C4"/>
    <w:rsid w:val="00635657"/>
    <w:rsid w:val="0065006C"/>
    <w:rsid w:val="00652050"/>
    <w:rsid w:val="00652080"/>
    <w:rsid w:val="00654586"/>
    <w:rsid w:val="00655097"/>
    <w:rsid w:val="0065568F"/>
    <w:rsid w:val="00655CE6"/>
    <w:rsid w:val="006568A3"/>
    <w:rsid w:val="00661412"/>
    <w:rsid w:val="00663566"/>
    <w:rsid w:val="00664B60"/>
    <w:rsid w:val="00665660"/>
    <w:rsid w:val="00667D27"/>
    <w:rsid w:val="00670A29"/>
    <w:rsid w:val="00670CCF"/>
    <w:rsid w:val="006715A5"/>
    <w:rsid w:val="006742A2"/>
    <w:rsid w:val="00676045"/>
    <w:rsid w:val="006776C4"/>
    <w:rsid w:val="0067778D"/>
    <w:rsid w:val="00677E0C"/>
    <w:rsid w:val="00684B54"/>
    <w:rsid w:val="0068524C"/>
    <w:rsid w:val="00685E55"/>
    <w:rsid w:val="006863A5"/>
    <w:rsid w:val="006915C2"/>
    <w:rsid w:val="00692538"/>
    <w:rsid w:val="0069775C"/>
    <w:rsid w:val="006978AC"/>
    <w:rsid w:val="006A0355"/>
    <w:rsid w:val="006A0DAB"/>
    <w:rsid w:val="006A177E"/>
    <w:rsid w:val="006A2900"/>
    <w:rsid w:val="006A3422"/>
    <w:rsid w:val="006A43D3"/>
    <w:rsid w:val="006B2336"/>
    <w:rsid w:val="006B2537"/>
    <w:rsid w:val="006B2BFE"/>
    <w:rsid w:val="006C0980"/>
    <w:rsid w:val="006C0993"/>
    <w:rsid w:val="006C1EBE"/>
    <w:rsid w:val="006C3F03"/>
    <w:rsid w:val="006C6A71"/>
    <w:rsid w:val="006D00B9"/>
    <w:rsid w:val="006D717A"/>
    <w:rsid w:val="006D797E"/>
    <w:rsid w:val="006E2A69"/>
    <w:rsid w:val="006E2FD2"/>
    <w:rsid w:val="006E413D"/>
    <w:rsid w:val="006E5067"/>
    <w:rsid w:val="006F0695"/>
    <w:rsid w:val="006F2A93"/>
    <w:rsid w:val="006F3FD2"/>
    <w:rsid w:val="006F409B"/>
    <w:rsid w:val="006F486D"/>
    <w:rsid w:val="006F7404"/>
    <w:rsid w:val="00700806"/>
    <w:rsid w:val="00701694"/>
    <w:rsid w:val="00701728"/>
    <w:rsid w:val="007042D5"/>
    <w:rsid w:val="00707F80"/>
    <w:rsid w:val="00710225"/>
    <w:rsid w:val="007116DD"/>
    <w:rsid w:val="00711987"/>
    <w:rsid w:val="007153EB"/>
    <w:rsid w:val="0071584B"/>
    <w:rsid w:val="007165CF"/>
    <w:rsid w:val="00717F3C"/>
    <w:rsid w:val="0072144A"/>
    <w:rsid w:val="0072255E"/>
    <w:rsid w:val="00722B11"/>
    <w:rsid w:val="00722E71"/>
    <w:rsid w:val="00723908"/>
    <w:rsid w:val="00725DD4"/>
    <w:rsid w:val="00726A3F"/>
    <w:rsid w:val="00730C37"/>
    <w:rsid w:val="00733689"/>
    <w:rsid w:val="00733B14"/>
    <w:rsid w:val="00734CCC"/>
    <w:rsid w:val="00735862"/>
    <w:rsid w:val="00736F9A"/>
    <w:rsid w:val="00737C61"/>
    <w:rsid w:val="00737D46"/>
    <w:rsid w:val="00741561"/>
    <w:rsid w:val="007426E8"/>
    <w:rsid w:val="00742DB2"/>
    <w:rsid w:val="00742E49"/>
    <w:rsid w:val="007451C0"/>
    <w:rsid w:val="007458BC"/>
    <w:rsid w:val="00750F8F"/>
    <w:rsid w:val="0075128D"/>
    <w:rsid w:val="007534FE"/>
    <w:rsid w:val="00754E1E"/>
    <w:rsid w:val="007557AF"/>
    <w:rsid w:val="0075583A"/>
    <w:rsid w:val="007569FC"/>
    <w:rsid w:val="00757847"/>
    <w:rsid w:val="00757D31"/>
    <w:rsid w:val="00760D40"/>
    <w:rsid w:val="00761479"/>
    <w:rsid w:val="00762AF8"/>
    <w:rsid w:val="00762BD3"/>
    <w:rsid w:val="007642A6"/>
    <w:rsid w:val="0076495E"/>
    <w:rsid w:val="00764C5B"/>
    <w:rsid w:val="00766D4E"/>
    <w:rsid w:val="00771AFC"/>
    <w:rsid w:val="00772D94"/>
    <w:rsid w:val="00773C7C"/>
    <w:rsid w:val="00774119"/>
    <w:rsid w:val="007744B6"/>
    <w:rsid w:val="00777D4A"/>
    <w:rsid w:val="00777FD3"/>
    <w:rsid w:val="00780698"/>
    <w:rsid w:val="007813F4"/>
    <w:rsid w:val="00781C3C"/>
    <w:rsid w:val="00782657"/>
    <w:rsid w:val="00782993"/>
    <w:rsid w:val="00782DA6"/>
    <w:rsid w:val="0078331F"/>
    <w:rsid w:val="00783CA7"/>
    <w:rsid w:val="00784018"/>
    <w:rsid w:val="0078418A"/>
    <w:rsid w:val="00784932"/>
    <w:rsid w:val="00785F7D"/>
    <w:rsid w:val="00787313"/>
    <w:rsid w:val="00790117"/>
    <w:rsid w:val="00790F33"/>
    <w:rsid w:val="007910E1"/>
    <w:rsid w:val="0079517A"/>
    <w:rsid w:val="007963C9"/>
    <w:rsid w:val="007A0390"/>
    <w:rsid w:val="007A0B74"/>
    <w:rsid w:val="007A113D"/>
    <w:rsid w:val="007A4349"/>
    <w:rsid w:val="007B0AE3"/>
    <w:rsid w:val="007B1050"/>
    <w:rsid w:val="007B2551"/>
    <w:rsid w:val="007B3534"/>
    <w:rsid w:val="007B44DB"/>
    <w:rsid w:val="007B64B4"/>
    <w:rsid w:val="007B6509"/>
    <w:rsid w:val="007B7AC8"/>
    <w:rsid w:val="007C0FCB"/>
    <w:rsid w:val="007C3A7A"/>
    <w:rsid w:val="007C6619"/>
    <w:rsid w:val="007C6AC4"/>
    <w:rsid w:val="007C7DE1"/>
    <w:rsid w:val="007D2B36"/>
    <w:rsid w:val="007D3F6E"/>
    <w:rsid w:val="007D5EC3"/>
    <w:rsid w:val="007E44D7"/>
    <w:rsid w:val="007E6CE9"/>
    <w:rsid w:val="007E6F01"/>
    <w:rsid w:val="007E7A96"/>
    <w:rsid w:val="007E7E74"/>
    <w:rsid w:val="007E7F29"/>
    <w:rsid w:val="007F01A4"/>
    <w:rsid w:val="007F1232"/>
    <w:rsid w:val="007F13FC"/>
    <w:rsid w:val="007F2053"/>
    <w:rsid w:val="007F2AF6"/>
    <w:rsid w:val="007F3D9A"/>
    <w:rsid w:val="007F7523"/>
    <w:rsid w:val="0080009F"/>
    <w:rsid w:val="00800468"/>
    <w:rsid w:val="00800E25"/>
    <w:rsid w:val="0080467F"/>
    <w:rsid w:val="00804D02"/>
    <w:rsid w:val="00810A63"/>
    <w:rsid w:val="00810BC7"/>
    <w:rsid w:val="00811815"/>
    <w:rsid w:val="00811E85"/>
    <w:rsid w:val="00814212"/>
    <w:rsid w:val="0082118C"/>
    <w:rsid w:val="00821760"/>
    <w:rsid w:val="00823618"/>
    <w:rsid w:val="008259D2"/>
    <w:rsid w:val="00826705"/>
    <w:rsid w:val="00826815"/>
    <w:rsid w:val="00831477"/>
    <w:rsid w:val="00831F51"/>
    <w:rsid w:val="00832657"/>
    <w:rsid w:val="0083447B"/>
    <w:rsid w:val="00834740"/>
    <w:rsid w:val="00835A7E"/>
    <w:rsid w:val="008403F1"/>
    <w:rsid w:val="0084260E"/>
    <w:rsid w:val="00842B70"/>
    <w:rsid w:val="008433C4"/>
    <w:rsid w:val="008458BA"/>
    <w:rsid w:val="008467B4"/>
    <w:rsid w:val="008504F2"/>
    <w:rsid w:val="0085149F"/>
    <w:rsid w:val="00851EBB"/>
    <w:rsid w:val="00852C13"/>
    <w:rsid w:val="008534A5"/>
    <w:rsid w:val="008558D2"/>
    <w:rsid w:val="0086221D"/>
    <w:rsid w:val="0086278C"/>
    <w:rsid w:val="00865833"/>
    <w:rsid w:val="00866C4D"/>
    <w:rsid w:val="00866E41"/>
    <w:rsid w:val="00867A48"/>
    <w:rsid w:val="00870512"/>
    <w:rsid w:val="00873A09"/>
    <w:rsid w:val="00874D17"/>
    <w:rsid w:val="0087610C"/>
    <w:rsid w:val="00876F64"/>
    <w:rsid w:val="00881BE1"/>
    <w:rsid w:val="00882A3F"/>
    <w:rsid w:val="008835B0"/>
    <w:rsid w:val="00890355"/>
    <w:rsid w:val="00891935"/>
    <w:rsid w:val="00897D95"/>
    <w:rsid w:val="008A2374"/>
    <w:rsid w:val="008A26EF"/>
    <w:rsid w:val="008A2A0D"/>
    <w:rsid w:val="008A4218"/>
    <w:rsid w:val="008A6BF3"/>
    <w:rsid w:val="008B00F5"/>
    <w:rsid w:val="008B063C"/>
    <w:rsid w:val="008B127F"/>
    <w:rsid w:val="008B2812"/>
    <w:rsid w:val="008B505D"/>
    <w:rsid w:val="008B54C8"/>
    <w:rsid w:val="008B6E75"/>
    <w:rsid w:val="008B7B2B"/>
    <w:rsid w:val="008C0127"/>
    <w:rsid w:val="008C031C"/>
    <w:rsid w:val="008C26DD"/>
    <w:rsid w:val="008C270E"/>
    <w:rsid w:val="008C33C5"/>
    <w:rsid w:val="008C348A"/>
    <w:rsid w:val="008C4505"/>
    <w:rsid w:val="008C477E"/>
    <w:rsid w:val="008C5A40"/>
    <w:rsid w:val="008C62BD"/>
    <w:rsid w:val="008C6E8C"/>
    <w:rsid w:val="008D0EF3"/>
    <w:rsid w:val="008D1461"/>
    <w:rsid w:val="008D2F97"/>
    <w:rsid w:val="008D7663"/>
    <w:rsid w:val="008E0329"/>
    <w:rsid w:val="008E06C8"/>
    <w:rsid w:val="008E1017"/>
    <w:rsid w:val="008E1324"/>
    <w:rsid w:val="008E29AA"/>
    <w:rsid w:val="008E4486"/>
    <w:rsid w:val="008E6035"/>
    <w:rsid w:val="008F0090"/>
    <w:rsid w:val="008F0092"/>
    <w:rsid w:val="008F0474"/>
    <w:rsid w:val="008F08E0"/>
    <w:rsid w:val="008F0B04"/>
    <w:rsid w:val="008F1ACB"/>
    <w:rsid w:val="008F22C5"/>
    <w:rsid w:val="008F54D5"/>
    <w:rsid w:val="008F5E5F"/>
    <w:rsid w:val="008F64F2"/>
    <w:rsid w:val="008F6F7C"/>
    <w:rsid w:val="008F702B"/>
    <w:rsid w:val="008F72C2"/>
    <w:rsid w:val="00902C4B"/>
    <w:rsid w:val="0090486F"/>
    <w:rsid w:val="00905957"/>
    <w:rsid w:val="00905BAE"/>
    <w:rsid w:val="00913DA4"/>
    <w:rsid w:val="00916D36"/>
    <w:rsid w:val="00920933"/>
    <w:rsid w:val="00920974"/>
    <w:rsid w:val="00920B21"/>
    <w:rsid w:val="0092315F"/>
    <w:rsid w:val="00923217"/>
    <w:rsid w:val="00923351"/>
    <w:rsid w:val="0092640B"/>
    <w:rsid w:val="00930E83"/>
    <w:rsid w:val="009328E4"/>
    <w:rsid w:val="00934ABB"/>
    <w:rsid w:val="00934D66"/>
    <w:rsid w:val="00936161"/>
    <w:rsid w:val="0094048F"/>
    <w:rsid w:val="00940B4B"/>
    <w:rsid w:val="00941BB9"/>
    <w:rsid w:val="00941D48"/>
    <w:rsid w:val="0094554F"/>
    <w:rsid w:val="00946325"/>
    <w:rsid w:val="00947B7F"/>
    <w:rsid w:val="00947F63"/>
    <w:rsid w:val="00950201"/>
    <w:rsid w:val="00950EF8"/>
    <w:rsid w:val="00950FC0"/>
    <w:rsid w:val="00956C7F"/>
    <w:rsid w:val="0095709B"/>
    <w:rsid w:val="00962415"/>
    <w:rsid w:val="00962653"/>
    <w:rsid w:val="00964145"/>
    <w:rsid w:val="009647D9"/>
    <w:rsid w:val="00965F33"/>
    <w:rsid w:val="009669CF"/>
    <w:rsid w:val="009709FD"/>
    <w:rsid w:val="00971C77"/>
    <w:rsid w:val="00973134"/>
    <w:rsid w:val="009732FF"/>
    <w:rsid w:val="0097491F"/>
    <w:rsid w:val="009778F9"/>
    <w:rsid w:val="00977F77"/>
    <w:rsid w:val="0098109D"/>
    <w:rsid w:val="009815C4"/>
    <w:rsid w:val="0098190E"/>
    <w:rsid w:val="009825C9"/>
    <w:rsid w:val="0098576B"/>
    <w:rsid w:val="0098683C"/>
    <w:rsid w:val="009911FE"/>
    <w:rsid w:val="00991C25"/>
    <w:rsid w:val="00992016"/>
    <w:rsid w:val="00993BEB"/>
    <w:rsid w:val="0099474A"/>
    <w:rsid w:val="009956C7"/>
    <w:rsid w:val="0099629A"/>
    <w:rsid w:val="00997484"/>
    <w:rsid w:val="0099770C"/>
    <w:rsid w:val="009A0AE2"/>
    <w:rsid w:val="009A70F5"/>
    <w:rsid w:val="009B2419"/>
    <w:rsid w:val="009B43D5"/>
    <w:rsid w:val="009B5B57"/>
    <w:rsid w:val="009B6D9F"/>
    <w:rsid w:val="009C00AD"/>
    <w:rsid w:val="009C16D7"/>
    <w:rsid w:val="009C1E9D"/>
    <w:rsid w:val="009C7B31"/>
    <w:rsid w:val="009C7FDF"/>
    <w:rsid w:val="009D00DD"/>
    <w:rsid w:val="009D1392"/>
    <w:rsid w:val="009D2DCA"/>
    <w:rsid w:val="009D33FF"/>
    <w:rsid w:val="009D678D"/>
    <w:rsid w:val="009E2D03"/>
    <w:rsid w:val="009E2D72"/>
    <w:rsid w:val="009E33C6"/>
    <w:rsid w:val="009E40A7"/>
    <w:rsid w:val="009E4A07"/>
    <w:rsid w:val="009F12C2"/>
    <w:rsid w:val="009F19D8"/>
    <w:rsid w:val="009F2A7D"/>
    <w:rsid w:val="009F62D5"/>
    <w:rsid w:val="00A00D6F"/>
    <w:rsid w:val="00A065BF"/>
    <w:rsid w:val="00A06D91"/>
    <w:rsid w:val="00A0713C"/>
    <w:rsid w:val="00A10E18"/>
    <w:rsid w:val="00A1398C"/>
    <w:rsid w:val="00A148C8"/>
    <w:rsid w:val="00A17B9D"/>
    <w:rsid w:val="00A17D48"/>
    <w:rsid w:val="00A222B0"/>
    <w:rsid w:val="00A22556"/>
    <w:rsid w:val="00A22BD8"/>
    <w:rsid w:val="00A23393"/>
    <w:rsid w:val="00A237F4"/>
    <w:rsid w:val="00A23BF3"/>
    <w:rsid w:val="00A324BF"/>
    <w:rsid w:val="00A329F5"/>
    <w:rsid w:val="00A3402E"/>
    <w:rsid w:val="00A34AEE"/>
    <w:rsid w:val="00A3708E"/>
    <w:rsid w:val="00A373E9"/>
    <w:rsid w:val="00A427D7"/>
    <w:rsid w:val="00A43208"/>
    <w:rsid w:val="00A44303"/>
    <w:rsid w:val="00A46FD7"/>
    <w:rsid w:val="00A50324"/>
    <w:rsid w:val="00A509E6"/>
    <w:rsid w:val="00A52E43"/>
    <w:rsid w:val="00A53793"/>
    <w:rsid w:val="00A5494B"/>
    <w:rsid w:val="00A57420"/>
    <w:rsid w:val="00A616F6"/>
    <w:rsid w:val="00A63CF6"/>
    <w:rsid w:val="00A666B2"/>
    <w:rsid w:val="00A66D41"/>
    <w:rsid w:val="00A67C41"/>
    <w:rsid w:val="00A741BA"/>
    <w:rsid w:val="00A74A39"/>
    <w:rsid w:val="00A77914"/>
    <w:rsid w:val="00A77FD0"/>
    <w:rsid w:val="00A8370C"/>
    <w:rsid w:val="00A83FBA"/>
    <w:rsid w:val="00A849F2"/>
    <w:rsid w:val="00A86369"/>
    <w:rsid w:val="00A87232"/>
    <w:rsid w:val="00A92204"/>
    <w:rsid w:val="00A92BA6"/>
    <w:rsid w:val="00A93D20"/>
    <w:rsid w:val="00A96564"/>
    <w:rsid w:val="00AA04EC"/>
    <w:rsid w:val="00AA3AAF"/>
    <w:rsid w:val="00AA4A0E"/>
    <w:rsid w:val="00AA5E1C"/>
    <w:rsid w:val="00AA6612"/>
    <w:rsid w:val="00AA7442"/>
    <w:rsid w:val="00AB34CF"/>
    <w:rsid w:val="00AB3745"/>
    <w:rsid w:val="00AB5534"/>
    <w:rsid w:val="00AB5BD0"/>
    <w:rsid w:val="00AB6E0A"/>
    <w:rsid w:val="00AC12ED"/>
    <w:rsid w:val="00AC1348"/>
    <w:rsid w:val="00AC4CC1"/>
    <w:rsid w:val="00AD189D"/>
    <w:rsid w:val="00AD283B"/>
    <w:rsid w:val="00AD3580"/>
    <w:rsid w:val="00AD4353"/>
    <w:rsid w:val="00AD54BF"/>
    <w:rsid w:val="00AD5A57"/>
    <w:rsid w:val="00AD7DBD"/>
    <w:rsid w:val="00AE3E90"/>
    <w:rsid w:val="00AE4C88"/>
    <w:rsid w:val="00AE5E17"/>
    <w:rsid w:val="00AE6834"/>
    <w:rsid w:val="00AE73CB"/>
    <w:rsid w:val="00AF1BB4"/>
    <w:rsid w:val="00AF3C2E"/>
    <w:rsid w:val="00AF3C3B"/>
    <w:rsid w:val="00AF543A"/>
    <w:rsid w:val="00AF727F"/>
    <w:rsid w:val="00AF76C6"/>
    <w:rsid w:val="00B0073C"/>
    <w:rsid w:val="00B00A52"/>
    <w:rsid w:val="00B01CE3"/>
    <w:rsid w:val="00B03B5E"/>
    <w:rsid w:val="00B10134"/>
    <w:rsid w:val="00B14F50"/>
    <w:rsid w:val="00B1717D"/>
    <w:rsid w:val="00B178D4"/>
    <w:rsid w:val="00B21854"/>
    <w:rsid w:val="00B23C75"/>
    <w:rsid w:val="00B24A80"/>
    <w:rsid w:val="00B25BFB"/>
    <w:rsid w:val="00B2688F"/>
    <w:rsid w:val="00B2734C"/>
    <w:rsid w:val="00B27BBD"/>
    <w:rsid w:val="00B304F7"/>
    <w:rsid w:val="00B30794"/>
    <w:rsid w:val="00B3213A"/>
    <w:rsid w:val="00B32BD2"/>
    <w:rsid w:val="00B32D5C"/>
    <w:rsid w:val="00B32EBB"/>
    <w:rsid w:val="00B35487"/>
    <w:rsid w:val="00B402D6"/>
    <w:rsid w:val="00B4095D"/>
    <w:rsid w:val="00B41C88"/>
    <w:rsid w:val="00B42501"/>
    <w:rsid w:val="00B46917"/>
    <w:rsid w:val="00B46CDE"/>
    <w:rsid w:val="00B51470"/>
    <w:rsid w:val="00B51612"/>
    <w:rsid w:val="00B5793F"/>
    <w:rsid w:val="00B62E16"/>
    <w:rsid w:val="00B6486C"/>
    <w:rsid w:val="00B71838"/>
    <w:rsid w:val="00B733DB"/>
    <w:rsid w:val="00B747C2"/>
    <w:rsid w:val="00B8029F"/>
    <w:rsid w:val="00B8237A"/>
    <w:rsid w:val="00B83873"/>
    <w:rsid w:val="00B83AE0"/>
    <w:rsid w:val="00B83E54"/>
    <w:rsid w:val="00B83F09"/>
    <w:rsid w:val="00B8557C"/>
    <w:rsid w:val="00B86F52"/>
    <w:rsid w:val="00B91A4D"/>
    <w:rsid w:val="00B96AAE"/>
    <w:rsid w:val="00BA01FF"/>
    <w:rsid w:val="00BA26F7"/>
    <w:rsid w:val="00BA4592"/>
    <w:rsid w:val="00BA6175"/>
    <w:rsid w:val="00BA6C3D"/>
    <w:rsid w:val="00BA705B"/>
    <w:rsid w:val="00BA73C3"/>
    <w:rsid w:val="00BA7C16"/>
    <w:rsid w:val="00BB026C"/>
    <w:rsid w:val="00BB3BA6"/>
    <w:rsid w:val="00BB45DC"/>
    <w:rsid w:val="00BB4749"/>
    <w:rsid w:val="00BB6A93"/>
    <w:rsid w:val="00BB6DBA"/>
    <w:rsid w:val="00BC0422"/>
    <w:rsid w:val="00BC1168"/>
    <w:rsid w:val="00BC5835"/>
    <w:rsid w:val="00BC7092"/>
    <w:rsid w:val="00BD20F9"/>
    <w:rsid w:val="00BD3631"/>
    <w:rsid w:val="00BD45C4"/>
    <w:rsid w:val="00BD49AC"/>
    <w:rsid w:val="00BD4FE4"/>
    <w:rsid w:val="00BD522C"/>
    <w:rsid w:val="00BD5C9D"/>
    <w:rsid w:val="00BD6FB2"/>
    <w:rsid w:val="00BE02F8"/>
    <w:rsid w:val="00BE4215"/>
    <w:rsid w:val="00BE42D8"/>
    <w:rsid w:val="00BE7205"/>
    <w:rsid w:val="00BF0A8C"/>
    <w:rsid w:val="00BF1223"/>
    <w:rsid w:val="00BF1C4B"/>
    <w:rsid w:val="00BF223C"/>
    <w:rsid w:val="00BF2DED"/>
    <w:rsid w:val="00BF3BA2"/>
    <w:rsid w:val="00BF3E02"/>
    <w:rsid w:val="00BF59DA"/>
    <w:rsid w:val="00BF71EE"/>
    <w:rsid w:val="00C02FF8"/>
    <w:rsid w:val="00C04745"/>
    <w:rsid w:val="00C05173"/>
    <w:rsid w:val="00C05F9A"/>
    <w:rsid w:val="00C07E07"/>
    <w:rsid w:val="00C11725"/>
    <w:rsid w:val="00C11B9A"/>
    <w:rsid w:val="00C14610"/>
    <w:rsid w:val="00C17B6D"/>
    <w:rsid w:val="00C20A6C"/>
    <w:rsid w:val="00C21422"/>
    <w:rsid w:val="00C22197"/>
    <w:rsid w:val="00C24CB0"/>
    <w:rsid w:val="00C24E3D"/>
    <w:rsid w:val="00C25B73"/>
    <w:rsid w:val="00C25F8C"/>
    <w:rsid w:val="00C273CD"/>
    <w:rsid w:val="00C31C3D"/>
    <w:rsid w:val="00C323F3"/>
    <w:rsid w:val="00C32DF0"/>
    <w:rsid w:val="00C33854"/>
    <w:rsid w:val="00C34847"/>
    <w:rsid w:val="00C34B69"/>
    <w:rsid w:val="00C35971"/>
    <w:rsid w:val="00C35ED3"/>
    <w:rsid w:val="00C3654A"/>
    <w:rsid w:val="00C42429"/>
    <w:rsid w:val="00C42FA5"/>
    <w:rsid w:val="00C440FA"/>
    <w:rsid w:val="00C450AA"/>
    <w:rsid w:val="00C45E94"/>
    <w:rsid w:val="00C46958"/>
    <w:rsid w:val="00C47231"/>
    <w:rsid w:val="00C4764F"/>
    <w:rsid w:val="00C5035D"/>
    <w:rsid w:val="00C50423"/>
    <w:rsid w:val="00C518CF"/>
    <w:rsid w:val="00C5284E"/>
    <w:rsid w:val="00C529EA"/>
    <w:rsid w:val="00C52D8F"/>
    <w:rsid w:val="00C531C6"/>
    <w:rsid w:val="00C60997"/>
    <w:rsid w:val="00C60A6B"/>
    <w:rsid w:val="00C61CF8"/>
    <w:rsid w:val="00C62263"/>
    <w:rsid w:val="00C64122"/>
    <w:rsid w:val="00C64482"/>
    <w:rsid w:val="00C66A4F"/>
    <w:rsid w:val="00C66E48"/>
    <w:rsid w:val="00C75375"/>
    <w:rsid w:val="00C75616"/>
    <w:rsid w:val="00C768F6"/>
    <w:rsid w:val="00C77464"/>
    <w:rsid w:val="00C8139D"/>
    <w:rsid w:val="00C82487"/>
    <w:rsid w:val="00C82726"/>
    <w:rsid w:val="00C83A3C"/>
    <w:rsid w:val="00C8444A"/>
    <w:rsid w:val="00C86B3F"/>
    <w:rsid w:val="00C904F6"/>
    <w:rsid w:val="00C907B9"/>
    <w:rsid w:val="00C94AD8"/>
    <w:rsid w:val="00C95609"/>
    <w:rsid w:val="00C95E2F"/>
    <w:rsid w:val="00CA066A"/>
    <w:rsid w:val="00CA162F"/>
    <w:rsid w:val="00CA16D9"/>
    <w:rsid w:val="00CA2D09"/>
    <w:rsid w:val="00CA60A4"/>
    <w:rsid w:val="00CA6669"/>
    <w:rsid w:val="00CA6DB4"/>
    <w:rsid w:val="00CB07E0"/>
    <w:rsid w:val="00CB08DA"/>
    <w:rsid w:val="00CB2352"/>
    <w:rsid w:val="00CB5CF8"/>
    <w:rsid w:val="00CC2AF2"/>
    <w:rsid w:val="00CC3FCA"/>
    <w:rsid w:val="00CC5467"/>
    <w:rsid w:val="00CC610C"/>
    <w:rsid w:val="00CD0917"/>
    <w:rsid w:val="00CD2422"/>
    <w:rsid w:val="00CD373B"/>
    <w:rsid w:val="00CD541F"/>
    <w:rsid w:val="00CD7574"/>
    <w:rsid w:val="00CD7CE8"/>
    <w:rsid w:val="00CE0B3C"/>
    <w:rsid w:val="00CE1D9A"/>
    <w:rsid w:val="00CE2406"/>
    <w:rsid w:val="00CE6221"/>
    <w:rsid w:val="00CE62C8"/>
    <w:rsid w:val="00CF0831"/>
    <w:rsid w:val="00CF301D"/>
    <w:rsid w:val="00D02EA4"/>
    <w:rsid w:val="00D05C72"/>
    <w:rsid w:val="00D05D71"/>
    <w:rsid w:val="00D06AF7"/>
    <w:rsid w:val="00D06D49"/>
    <w:rsid w:val="00D07BE3"/>
    <w:rsid w:val="00D10240"/>
    <w:rsid w:val="00D10630"/>
    <w:rsid w:val="00D11E7D"/>
    <w:rsid w:val="00D125FB"/>
    <w:rsid w:val="00D12E18"/>
    <w:rsid w:val="00D13EDD"/>
    <w:rsid w:val="00D1629A"/>
    <w:rsid w:val="00D17AF0"/>
    <w:rsid w:val="00D17FE2"/>
    <w:rsid w:val="00D22A1C"/>
    <w:rsid w:val="00D24DB2"/>
    <w:rsid w:val="00D2523F"/>
    <w:rsid w:val="00D25B98"/>
    <w:rsid w:val="00D25EA7"/>
    <w:rsid w:val="00D26747"/>
    <w:rsid w:val="00D2744B"/>
    <w:rsid w:val="00D276C1"/>
    <w:rsid w:val="00D312AB"/>
    <w:rsid w:val="00D332F6"/>
    <w:rsid w:val="00D34FDA"/>
    <w:rsid w:val="00D3664E"/>
    <w:rsid w:val="00D40369"/>
    <w:rsid w:val="00D405C2"/>
    <w:rsid w:val="00D40E25"/>
    <w:rsid w:val="00D424DB"/>
    <w:rsid w:val="00D4283C"/>
    <w:rsid w:val="00D44D75"/>
    <w:rsid w:val="00D45569"/>
    <w:rsid w:val="00D476A6"/>
    <w:rsid w:val="00D5492C"/>
    <w:rsid w:val="00D57AD2"/>
    <w:rsid w:val="00D60A9B"/>
    <w:rsid w:val="00D62508"/>
    <w:rsid w:val="00D63367"/>
    <w:rsid w:val="00D6436B"/>
    <w:rsid w:val="00D64458"/>
    <w:rsid w:val="00D65B6F"/>
    <w:rsid w:val="00D675F3"/>
    <w:rsid w:val="00D74608"/>
    <w:rsid w:val="00D76204"/>
    <w:rsid w:val="00D77092"/>
    <w:rsid w:val="00D77580"/>
    <w:rsid w:val="00D779C4"/>
    <w:rsid w:val="00D80573"/>
    <w:rsid w:val="00D838FF"/>
    <w:rsid w:val="00D83FF3"/>
    <w:rsid w:val="00D840B4"/>
    <w:rsid w:val="00D84201"/>
    <w:rsid w:val="00D903BF"/>
    <w:rsid w:val="00D9202E"/>
    <w:rsid w:val="00D92A54"/>
    <w:rsid w:val="00D944E2"/>
    <w:rsid w:val="00D97CB5"/>
    <w:rsid w:val="00DA3C33"/>
    <w:rsid w:val="00DA6BE8"/>
    <w:rsid w:val="00DA6D9E"/>
    <w:rsid w:val="00DB0A8E"/>
    <w:rsid w:val="00DB3EAE"/>
    <w:rsid w:val="00DB4B9A"/>
    <w:rsid w:val="00DB581F"/>
    <w:rsid w:val="00DB7125"/>
    <w:rsid w:val="00DB79F5"/>
    <w:rsid w:val="00DC3EE1"/>
    <w:rsid w:val="00DC5041"/>
    <w:rsid w:val="00DC6064"/>
    <w:rsid w:val="00DC6108"/>
    <w:rsid w:val="00DC6806"/>
    <w:rsid w:val="00DC6813"/>
    <w:rsid w:val="00DC77E1"/>
    <w:rsid w:val="00DC7B7D"/>
    <w:rsid w:val="00DD004D"/>
    <w:rsid w:val="00DD0391"/>
    <w:rsid w:val="00DD07E2"/>
    <w:rsid w:val="00DD1480"/>
    <w:rsid w:val="00DD1CA2"/>
    <w:rsid w:val="00DD21D1"/>
    <w:rsid w:val="00DD2AE2"/>
    <w:rsid w:val="00DD3FCF"/>
    <w:rsid w:val="00DD51E2"/>
    <w:rsid w:val="00DD5797"/>
    <w:rsid w:val="00DD5A49"/>
    <w:rsid w:val="00DE00AD"/>
    <w:rsid w:val="00DE028B"/>
    <w:rsid w:val="00DE19BE"/>
    <w:rsid w:val="00DE29E8"/>
    <w:rsid w:val="00DF00D3"/>
    <w:rsid w:val="00DF1180"/>
    <w:rsid w:val="00DF14ED"/>
    <w:rsid w:val="00DF29AC"/>
    <w:rsid w:val="00DF5CA0"/>
    <w:rsid w:val="00DF6030"/>
    <w:rsid w:val="00DF7952"/>
    <w:rsid w:val="00E050F9"/>
    <w:rsid w:val="00E0531B"/>
    <w:rsid w:val="00E07999"/>
    <w:rsid w:val="00E12B5B"/>
    <w:rsid w:val="00E1678B"/>
    <w:rsid w:val="00E16D0D"/>
    <w:rsid w:val="00E17572"/>
    <w:rsid w:val="00E20265"/>
    <w:rsid w:val="00E203E5"/>
    <w:rsid w:val="00E2281B"/>
    <w:rsid w:val="00E26192"/>
    <w:rsid w:val="00E329A6"/>
    <w:rsid w:val="00E339A5"/>
    <w:rsid w:val="00E3476D"/>
    <w:rsid w:val="00E359C6"/>
    <w:rsid w:val="00E36559"/>
    <w:rsid w:val="00E36F1A"/>
    <w:rsid w:val="00E37964"/>
    <w:rsid w:val="00E37D72"/>
    <w:rsid w:val="00E41A9F"/>
    <w:rsid w:val="00E46B2B"/>
    <w:rsid w:val="00E55079"/>
    <w:rsid w:val="00E56545"/>
    <w:rsid w:val="00E56D29"/>
    <w:rsid w:val="00E57C20"/>
    <w:rsid w:val="00E62F99"/>
    <w:rsid w:val="00E64E33"/>
    <w:rsid w:val="00E7450C"/>
    <w:rsid w:val="00E74ECB"/>
    <w:rsid w:val="00E76D77"/>
    <w:rsid w:val="00E80621"/>
    <w:rsid w:val="00E80E19"/>
    <w:rsid w:val="00E81412"/>
    <w:rsid w:val="00E819A0"/>
    <w:rsid w:val="00E83FCF"/>
    <w:rsid w:val="00E855A1"/>
    <w:rsid w:val="00E864D8"/>
    <w:rsid w:val="00E86CB5"/>
    <w:rsid w:val="00E86D62"/>
    <w:rsid w:val="00E87533"/>
    <w:rsid w:val="00E8795E"/>
    <w:rsid w:val="00E9018C"/>
    <w:rsid w:val="00E92508"/>
    <w:rsid w:val="00E959B6"/>
    <w:rsid w:val="00E95DC8"/>
    <w:rsid w:val="00E96BA2"/>
    <w:rsid w:val="00EA0895"/>
    <w:rsid w:val="00EA130F"/>
    <w:rsid w:val="00EA29EE"/>
    <w:rsid w:val="00EA4312"/>
    <w:rsid w:val="00EA5DF5"/>
    <w:rsid w:val="00EA6FEA"/>
    <w:rsid w:val="00EB0512"/>
    <w:rsid w:val="00EB4427"/>
    <w:rsid w:val="00EB4A59"/>
    <w:rsid w:val="00EB54B5"/>
    <w:rsid w:val="00EB7090"/>
    <w:rsid w:val="00EC12FF"/>
    <w:rsid w:val="00EC1474"/>
    <w:rsid w:val="00EC1988"/>
    <w:rsid w:val="00EC2C2D"/>
    <w:rsid w:val="00EC33AE"/>
    <w:rsid w:val="00EC472E"/>
    <w:rsid w:val="00EC4B99"/>
    <w:rsid w:val="00EC5186"/>
    <w:rsid w:val="00EC7D1B"/>
    <w:rsid w:val="00ED0733"/>
    <w:rsid w:val="00ED5120"/>
    <w:rsid w:val="00ED6329"/>
    <w:rsid w:val="00EE02EB"/>
    <w:rsid w:val="00EE1D64"/>
    <w:rsid w:val="00EE4B80"/>
    <w:rsid w:val="00EE6E5F"/>
    <w:rsid w:val="00EE7E5D"/>
    <w:rsid w:val="00EF04F5"/>
    <w:rsid w:val="00F0151F"/>
    <w:rsid w:val="00F02122"/>
    <w:rsid w:val="00F021BC"/>
    <w:rsid w:val="00F05AE0"/>
    <w:rsid w:val="00F20288"/>
    <w:rsid w:val="00F24AEE"/>
    <w:rsid w:val="00F259ED"/>
    <w:rsid w:val="00F25A25"/>
    <w:rsid w:val="00F26A16"/>
    <w:rsid w:val="00F3076F"/>
    <w:rsid w:val="00F328F7"/>
    <w:rsid w:val="00F33FAD"/>
    <w:rsid w:val="00F3444F"/>
    <w:rsid w:val="00F34C6E"/>
    <w:rsid w:val="00F41ECB"/>
    <w:rsid w:val="00F43992"/>
    <w:rsid w:val="00F44740"/>
    <w:rsid w:val="00F44998"/>
    <w:rsid w:val="00F4766B"/>
    <w:rsid w:val="00F47942"/>
    <w:rsid w:val="00F51770"/>
    <w:rsid w:val="00F531B8"/>
    <w:rsid w:val="00F53350"/>
    <w:rsid w:val="00F5531E"/>
    <w:rsid w:val="00F55B2B"/>
    <w:rsid w:val="00F61D24"/>
    <w:rsid w:val="00F61F95"/>
    <w:rsid w:val="00F62B24"/>
    <w:rsid w:val="00F64A03"/>
    <w:rsid w:val="00F66547"/>
    <w:rsid w:val="00F701ED"/>
    <w:rsid w:val="00F71403"/>
    <w:rsid w:val="00F73784"/>
    <w:rsid w:val="00F74A96"/>
    <w:rsid w:val="00F778DD"/>
    <w:rsid w:val="00F84751"/>
    <w:rsid w:val="00F850A7"/>
    <w:rsid w:val="00F92B1E"/>
    <w:rsid w:val="00F95952"/>
    <w:rsid w:val="00FA3690"/>
    <w:rsid w:val="00FA36E9"/>
    <w:rsid w:val="00FA3870"/>
    <w:rsid w:val="00FA5A2C"/>
    <w:rsid w:val="00FA6B79"/>
    <w:rsid w:val="00FB1304"/>
    <w:rsid w:val="00FB13B1"/>
    <w:rsid w:val="00FB24C1"/>
    <w:rsid w:val="00FB4F48"/>
    <w:rsid w:val="00FB5396"/>
    <w:rsid w:val="00FB5901"/>
    <w:rsid w:val="00FB610B"/>
    <w:rsid w:val="00FB67AB"/>
    <w:rsid w:val="00FB6D9F"/>
    <w:rsid w:val="00FC2C31"/>
    <w:rsid w:val="00FC4DCA"/>
    <w:rsid w:val="00FC4DCE"/>
    <w:rsid w:val="00FC55B8"/>
    <w:rsid w:val="00FC5AA9"/>
    <w:rsid w:val="00FC5E0A"/>
    <w:rsid w:val="00FC5FCE"/>
    <w:rsid w:val="00FC694D"/>
    <w:rsid w:val="00FC6C6F"/>
    <w:rsid w:val="00FC7A97"/>
    <w:rsid w:val="00FC7F62"/>
    <w:rsid w:val="00FD1159"/>
    <w:rsid w:val="00FD286C"/>
    <w:rsid w:val="00FD29AF"/>
    <w:rsid w:val="00FD69B8"/>
    <w:rsid w:val="00FD758D"/>
    <w:rsid w:val="00FD791F"/>
    <w:rsid w:val="00FD7B99"/>
    <w:rsid w:val="00FD7C37"/>
    <w:rsid w:val="00FE0C7B"/>
    <w:rsid w:val="00FE3084"/>
    <w:rsid w:val="00FE4693"/>
    <w:rsid w:val="00FE5391"/>
    <w:rsid w:val="00FF34D0"/>
    <w:rsid w:val="00FF44CB"/>
    <w:rsid w:val="00FF66BC"/>
    <w:rsid w:val="00FF683F"/>
    <w:rsid w:val="2B5AAB49"/>
    <w:rsid w:val="2CF41BC7"/>
    <w:rsid w:val="31B4862A"/>
    <w:rsid w:val="3B4FDC05"/>
    <w:rsid w:val="52713201"/>
    <w:rsid w:val="52A68693"/>
    <w:rsid w:val="5B65BB73"/>
    <w:rsid w:val="60C157FE"/>
    <w:rsid w:val="6B28430B"/>
    <w:rsid w:val="6D08D2A7"/>
    <w:rsid w:val="74529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7A5C0"/>
  <w15:docId w15:val="{3C35B6F5-5E20-42F1-B558-657980AB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40" w:after="120" w:line="240" w:lineRule="exact"/>
        <w:ind w:left="360" w:right="432" w:hanging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A51"/>
    <w:pPr>
      <w:spacing w:before="0" w:after="0" w:line="240" w:lineRule="auto"/>
      <w:ind w:left="0" w:right="0" w:firstLine="0"/>
    </w:pPr>
    <w:rPr>
      <w:sz w:val="24"/>
      <w:szCs w:val="24"/>
      <w:lang w:val="en-CN" w:eastAsia="zh-CN"/>
    </w:rPr>
  </w:style>
  <w:style w:type="paragraph" w:styleId="Heading1">
    <w:name w:val="heading 1"/>
    <w:basedOn w:val="Normal"/>
    <w:next w:val="Normal"/>
    <w:qFormat/>
    <w:rsid w:val="00BB03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7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7B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7B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"/>
    <w:rsid w:val="00BB0304"/>
    <w:pPr>
      <w:tabs>
        <w:tab w:val="center" w:pos="4320"/>
        <w:tab w:val="right" w:pos="8640"/>
      </w:tabs>
    </w:pPr>
  </w:style>
  <w:style w:type="paragraph" w:styleId="Footer">
    <w:name w:val="footer"/>
    <w:basedOn w:val="Body"/>
    <w:rsid w:val="008F213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840"/>
        <w:tab w:val="clear" w:pos="6480"/>
        <w:tab w:val="clear" w:pos="7200"/>
        <w:tab w:val="clear" w:pos="7920"/>
        <w:tab w:val="right" w:pos="10512"/>
      </w:tabs>
      <w:spacing w:after="0" w:line="170" w:lineRule="exact"/>
    </w:pPr>
    <w:rPr>
      <w:rFonts w:cs="Arial"/>
      <w:sz w:val="14"/>
      <w:szCs w:val="14"/>
    </w:rPr>
  </w:style>
  <w:style w:type="paragraph" w:customStyle="1" w:styleId="TitleHeadline">
    <w:name w:val="Title Headline"/>
    <w:next w:val="Intro"/>
    <w:link w:val="TitleHeadlineChar"/>
    <w:rsid w:val="002659BE"/>
    <w:pPr>
      <w:spacing w:before="0" w:after="360" w:line="240" w:lineRule="auto"/>
      <w:ind w:left="0" w:firstLine="0"/>
    </w:pPr>
    <w:rPr>
      <w:rFonts w:ascii="CiscoSansTT ExtraLight" w:hAnsi="CiscoSansTT ExtraLight"/>
      <w:color w:val="00BCEB"/>
      <w:sz w:val="52"/>
      <w:szCs w:val="32"/>
    </w:rPr>
  </w:style>
  <w:style w:type="paragraph" w:styleId="Title">
    <w:name w:val="Title"/>
    <w:aliases w:val="Doc Type,Document Description,Infotype"/>
    <w:basedOn w:val="Normal"/>
    <w:link w:val="TitleChar"/>
    <w:qFormat/>
    <w:rsid w:val="00411F29"/>
    <w:pPr>
      <w:tabs>
        <w:tab w:val="right" w:pos="10080"/>
      </w:tabs>
      <w:spacing w:line="240" w:lineRule="atLeast"/>
      <w:jc w:val="right"/>
    </w:pPr>
    <w:rPr>
      <w:rFonts w:ascii="CiscoSansTT" w:hAnsi="CiscoSansTT"/>
      <w:b/>
      <w:noProof/>
      <w:color w:val="00BCEB"/>
      <w:sz w:val="16"/>
      <w:szCs w:val="16"/>
    </w:rPr>
  </w:style>
  <w:style w:type="paragraph" w:customStyle="1" w:styleId="Intro">
    <w:name w:val="Intro"/>
    <w:next w:val="Normal"/>
    <w:rsid w:val="000E5E7C"/>
    <w:pPr>
      <w:keepNext/>
      <w:spacing w:before="240" w:after="240" w:line="310" w:lineRule="exact"/>
      <w:ind w:left="0" w:firstLine="0"/>
    </w:pPr>
    <w:rPr>
      <w:rFonts w:ascii="CiscoSansTT" w:hAnsi="CiscoSansTT"/>
      <w:color w:val="0D274D"/>
      <w:sz w:val="24"/>
      <w:szCs w:val="24"/>
    </w:rPr>
  </w:style>
  <w:style w:type="paragraph" w:customStyle="1" w:styleId="Body">
    <w:name w:val="Body"/>
    <w:link w:val="BodyChar"/>
    <w:rsid w:val="00383DF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0" w:after="140" w:line="280" w:lineRule="atLeast"/>
      <w:ind w:left="0" w:firstLine="0"/>
    </w:pPr>
    <w:rPr>
      <w:rFonts w:ascii="CiscoSansTT" w:hAnsi="CiscoSansTT"/>
      <w:color w:val="58595B"/>
    </w:rPr>
  </w:style>
  <w:style w:type="character" w:customStyle="1" w:styleId="BodyChar">
    <w:name w:val="Body Char"/>
    <w:link w:val="Body"/>
    <w:rsid w:val="00383DF1"/>
    <w:rPr>
      <w:rFonts w:ascii="CiscoSansTT" w:hAnsi="CiscoSansTT"/>
      <w:color w:val="58595B"/>
    </w:rPr>
  </w:style>
  <w:style w:type="paragraph" w:customStyle="1" w:styleId="Subhead1">
    <w:name w:val="Subhead1"/>
    <w:next w:val="Body"/>
    <w:rsid w:val="00AB34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240" w:after="60" w:line="260" w:lineRule="exact"/>
    </w:pPr>
    <w:rPr>
      <w:rFonts w:ascii="CiscoSansTT Light" w:hAnsi="CiscoSansTT Light"/>
      <w:color w:val="0D274D"/>
      <w:sz w:val="28"/>
    </w:rPr>
  </w:style>
  <w:style w:type="paragraph" w:customStyle="1" w:styleId="Subhead2">
    <w:name w:val="Subhead2"/>
    <w:next w:val="Body"/>
    <w:rsid w:val="00B51612"/>
    <w:pPr>
      <w:keepNext/>
      <w:spacing w:before="120"/>
    </w:pPr>
    <w:rPr>
      <w:rFonts w:ascii="CiscoSansTT" w:hAnsi="CiscoSansTT"/>
      <w:b/>
      <w:color w:val="00BCEB"/>
    </w:rPr>
  </w:style>
  <w:style w:type="paragraph" w:customStyle="1" w:styleId="Subhead3">
    <w:name w:val="Subhead3"/>
    <w:next w:val="Body"/>
    <w:rsid w:val="0022719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180" w:line="280" w:lineRule="exact"/>
    </w:pPr>
    <w:rPr>
      <w:rFonts w:ascii="CiscoSansTT" w:hAnsi="CiscoSansTT"/>
      <w:b/>
      <w:color w:val="58595B"/>
      <w:sz w:val="18"/>
    </w:rPr>
  </w:style>
  <w:style w:type="paragraph" w:customStyle="1" w:styleId="Bullet">
    <w:name w:val="Bullet"/>
    <w:rsid w:val="00040F9A"/>
    <w:pPr>
      <w:numPr>
        <w:numId w:val="8"/>
      </w:numPr>
      <w:tabs>
        <w:tab w:val="clear" w:pos="576"/>
        <w:tab w:val="left" w:pos="360"/>
      </w:tabs>
      <w:spacing w:before="120" w:after="0" w:line="280" w:lineRule="atLeast"/>
      <w:ind w:left="648" w:hanging="288"/>
    </w:pPr>
    <w:rPr>
      <w:rFonts w:ascii="CiscoSansTT" w:hAnsi="CiscoSansTT"/>
      <w:color w:val="58595B"/>
      <w:szCs w:val="18"/>
    </w:rPr>
  </w:style>
  <w:style w:type="paragraph" w:customStyle="1" w:styleId="Bullet2">
    <w:name w:val="Bullet2"/>
    <w:basedOn w:val="Bullet"/>
    <w:autoRedefine/>
    <w:rsid w:val="001A0FDB"/>
    <w:pPr>
      <w:numPr>
        <w:numId w:val="9"/>
      </w:numPr>
      <w:tabs>
        <w:tab w:val="clear" w:pos="778"/>
      </w:tabs>
      <w:spacing w:before="140" w:after="60"/>
      <w:ind w:left="922" w:right="0" w:hanging="202"/>
    </w:pPr>
  </w:style>
  <w:style w:type="paragraph" w:customStyle="1" w:styleId="Example">
    <w:name w:val="Example"/>
    <w:rsid w:val="00E66A70"/>
    <w:pPr>
      <w:spacing w:before="80" w:after="80" w:line="280" w:lineRule="atLeast"/>
    </w:pPr>
    <w:rPr>
      <w:rFonts w:ascii="Courier" w:hAnsi="Courier"/>
      <w:color w:val="000000"/>
      <w:sz w:val="18"/>
    </w:rPr>
  </w:style>
  <w:style w:type="paragraph" w:customStyle="1" w:styleId="Subhead4">
    <w:name w:val="Subhead4"/>
    <w:basedOn w:val="Intro"/>
    <w:next w:val="Body"/>
    <w:rsid w:val="001E0601"/>
    <w:pPr>
      <w:spacing w:after="0"/>
    </w:pPr>
    <w:rPr>
      <w:b/>
      <w:sz w:val="18"/>
    </w:rPr>
  </w:style>
  <w:style w:type="paragraph" w:customStyle="1" w:styleId="Subhead5">
    <w:name w:val="Subhead5"/>
    <w:basedOn w:val="Subhead4"/>
    <w:rsid w:val="009149BF"/>
  </w:style>
  <w:style w:type="paragraph" w:customStyle="1" w:styleId="PullQuotebodyboldSmall">
    <w:name w:val="Pull Quote body bold Small"/>
    <w:basedOn w:val="Normal"/>
    <w:link w:val="PullQuotebodyboldSmallChar"/>
    <w:rsid w:val="001659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120" w:line="480" w:lineRule="exact"/>
      <w:ind w:left="216" w:hanging="216"/>
    </w:pPr>
    <w:rPr>
      <w:rFonts w:ascii="CiscoSansTT" w:hAnsi="CiscoSansTT"/>
      <w:bCs/>
      <w:color w:val="00B0F0"/>
      <w:sz w:val="36"/>
      <w:szCs w:val="28"/>
    </w:rPr>
  </w:style>
  <w:style w:type="paragraph" w:customStyle="1" w:styleId="CellBulletIndent">
    <w:name w:val="CellBulletIndent"/>
    <w:rsid w:val="0099629A"/>
    <w:pPr>
      <w:numPr>
        <w:numId w:val="35"/>
      </w:numPr>
      <w:tabs>
        <w:tab w:val="left" w:pos="432"/>
      </w:tabs>
      <w:spacing w:before="100" w:after="100" w:line="180" w:lineRule="exact"/>
      <w:ind w:left="432" w:right="58" w:hanging="144"/>
    </w:pPr>
    <w:rPr>
      <w:rFonts w:ascii="CiscoSansTT" w:hAnsi="CiscoSansTT"/>
      <w:color w:val="58595B"/>
      <w:sz w:val="16"/>
      <w:szCs w:val="14"/>
    </w:rPr>
  </w:style>
  <w:style w:type="character" w:customStyle="1" w:styleId="PullQuotebodyboldSmallChar">
    <w:name w:val="Pull Quote body bold Small Char"/>
    <w:link w:val="PullQuotebodyboldSmall"/>
    <w:rsid w:val="00165922"/>
    <w:rPr>
      <w:rFonts w:ascii="CiscoSansTT" w:hAnsi="CiscoSansTT"/>
      <w:bCs/>
      <w:color w:val="00B0F0"/>
      <w:sz w:val="36"/>
      <w:szCs w:val="28"/>
    </w:rPr>
  </w:style>
  <w:style w:type="paragraph" w:customStyle="1" w:styleId="Step1">
    <w:name w:val="Step1"/>
    <w:rsid w:val="00F74A96"/>
    <w:pPr>
      <w:numPr>
        <w:numId w:val="1"/>
      </w:numPr>
      <w:tabs>
        <w:tab w:val="left" w:pos="864"/>
      </w:tabs>
      <w:ind w:left="1008" w:hanging="864"/>
    </w:pPr>
    <w:rPr>
      <w:rFonts w:ascii="CiscoSansTT" w:hAnsi="CiscoSansTT"/>
      <w:color w:val="58595B"/>
    </w:rPr>
  </w:style>
  <w:style w:type="paragraph" w:customStyle="1" w:styleId="Question">
    <w:name w:val="Question"/>
    <w:next w:val="Answer"/>
    <w:link w:val="QuestionChar"/>
    <w:rsid w:val="00273E9C"/>
    <w:pPr>
      <w:keepNext/>
      <w:numPr>
        <w:numId w:val="10"/>
      </w:numPr>
      <w:spacing w:before="240" w:after="60" w:line="280" w:lineRule="exact"/>
    </w:pPr>
    <w:rPr>
      <w:rFonts w:ascii="CiscoSansTT" w:hAnsi="CiscoSansTT"/>
      <w:color w:val="58595B"/>
      <w:szCs w:val="18"/>
    </w:rPr>
  </w:style>
  <w:style w:type="paragraph" w:customStyle="1" w:styleId="Answer">
    <w:name w:val="Answer"/>
    <w:next w:val="Question"/>
    <w:link w:val="AnswerChar"/>
    <w:rsid w:val="00273E9C"/>
    <w:pPr>
      <w:numPr>
        <w:numId w:val="7"/>
      </w:numPr>
      <w:spacing w:before="0" w:after="140" w:line="280" w:lineRule="atLeast"/>
    </w:pPr>
    <w:rPr>
      <w:rFonts w:ascii="CiscoSansTT" w:hAnsi="CiscoSansTT"/>
      <w:color w:val="58595B"/>
      <w:szCs w:val="18"/>
    </w:rPr>
  </w:style>
  <w:style w:type="paragraph" w:customStyle="1" w:styleId="StepBody">
    <w:name w:val="StepBody"/>
    <w:rsid w:val="00496B94"/>
    <w:pPr>
      <w:spacing w:after="60" w:line="280" w:lineRule="exact"/>
      <w:ind w:left="720"/>
    </w:pPr>
    <w:rPr>
      <w:rFonts w:ascii="Arial" w:hAnsi="Arial"/>
      <w:color w:val="000000"/>
      <w:sz w:val="18"/>
    </w:rPr>
  </w:style>
  <w:style w:type="paragraph" w:styleId="BodyTextIndent">
    <w:name w:val="Body Text Indent"/>
    <w:aliases w:val="Code"/>
    <w:basedOn w:val="Normal"/>
    <w:rsid w:val="00DD51E2"/>
    <w:pPr>
      <w:spacing w:before="80" w:after="80"/>
    </w:pPr>
    <w:rPr>
      <w:rFonts w:ascii="Courier New" w:hAnsi="Courier New"/>
      <w:snapToGrid w:val="0"/>
      <w:color w:val="58595B"/>
      <w:sz w:val="18"/>
    </w:rPr>
  </w:style>
  <w:style w:type="paragraph" w:customStyle="1" w:styleId="PullQuotebody">
    <w:name w:val="Pull Quote body"/>
    <w:basedOn w:val="Body"/>
    <w:link w:val="PullQuotebodyChar"/>
    <w:rsid w:val="00CB61C5"/>
    <w:pPr>
      <w:spacing w:after="0" w:line="360" w:lineRule="exact"/>
    </w:pPr>
    <w:rPr>
      <w:sz w:val="28"/>
    </w:rPr>
  </w:style>
  <w:style w:type="paragraph" w:customStyle="1" w:styleId="CellBullet">
    <w:name w:val="CellBullet"/>
    <w:basedOn w:val="Normal"/>
    <w:link w:val="CellBulletCharChar"/>
    <w:rsid w:val="001E63A7"/>
    <w:pPr>
      <w:numPr>
        <w:numId w:val="5"/>
      </w:numPr>
      <w:tabs>
        <w:tab w:val="left" w:pos="173"/>
      </w:tabs>
      <w:spacing w:before="100" w:after="100" w:line="180" w:lineRule="exact"/>
      <w:ind w:right="58"/>
    </w:pPr>
    <w:rPr>
      <w:rFonts w:ascii="CiscoSansTT" w:hAnsi="CiscoSansTT"/>
      <w:color w:val="58595B"/>
      <w:sz w:val="16"/>
      <w:szCs w:val="14"/>
    </w:rPr>
  </w:style>
  <w:style w:type="character" w:customStyle="1" w:styleId="PullQuotebodyChar">
    <w:name w:val="Pull Quote body Char"/>
    <w:link w:val="PullQuotebody"/>
    <w:rsid w:val="00CB61C5"/>
    <w:rPr>
      <w:rFonts w:ascii="Arial" w:hAnsi="Arial"/>
      <w:color w:val="000000"/>
      <w:sz w:val="28"/>
      <w:lang w:val="en-US" w:eastAsia="en-US" w:bidi="ar-SA"/>
    </w:rPr>
  </w:style>
  <w:style w:type="paragraph" w:customStyle="1" w:styleId="ExecutiveSummary">
    <w:name w:val="Executive Summary"/>
    <w:basedOn w:val="Normal"/>
    <w:rsid w:val="001260BD"/>
    <w:pPr>
      <w:keepNext/>
      <w:spacing w:before="100" w:line="280" w:lineRule="exact"/>
      <w:ind w:left="86"/>
      <w:jc w:val="center"/>
    </w:pPr>
    <w:rPr>
      <w:rFonts w:ascii="Arial" w:hAnsi="Arial"/>
      <w:b/>
      <w:caps/>
      <w:color w:val="FFFFFF"/>
      <w:sz w:val="20"/>
    </w:rPr>
  </w:style>
  <w:style w:type="paragraph" w:customStyle="1" w:styleId="Chartsubhead">
    <w:name w:val="Chart_subhead"/>
    <w:basedOn w:val="Normal"/>
    <w:link w:val="ChartsubheadChar"/>
    <w:rsid w:val="00D840B4"/>
    <w:pPr>
      <w:spacing w:line="200" w:lineRule="exact"/>
      <w:ind w:left="58" w:right="58"/>
    </w:pPr>
    <w:rPr>
      <w:rFonts w:ascii="CiscoSansTT" w:hAnsi="CiscoSansTT"/>
      <w:b/>
      <w:color w:val="58595B"/>
      <w:sz w:val="18"/>
      <w:szCs w:val="14"/>
    </w:rPr>
  </w:style>
  <w:style w:type="character" w:styleId="CommentReference">
    <w:name w:val="annotation reference"/>
    <w:semiHidden/>
    <w:rsid w:val="000A7BDF"/>
    <w:rPr>
      <w:sz w:val="16"/>
      <w:szCs w:val="16"/>
    </w:rPr>
  </w:style>
  <w:style w:type="paragraph" w:customStyle="1" w:styleId="Chartbody">
    <w:name w:val="Chart_body"/>
    <w:basedOn w:val="Chartsubhead"/>
    <w:link w:val="ChartbodyChar"/>
    <w:qFormat/>
    <w:rsid w:val="00C82726"/>
    <w:rPr>
      <w:b w:val="0"/>
    </w:rPr>
  </w:style>
  <w:style w:type="paragraph" w:customStyle="1" w:styleId="Note">
    <w:name w:val="Note"/>
    <w:next w:val="Normal"/>
    <w:rsid w:val="00146BD4"/>
    <w:pPr>
      <w:numPr>
        <w:numId w:val="2"/>
      </w:numPr>
      <w:spacing w:before="120" w:after="240" w:line="280" w:lineRule="atLeast"/>
    </w:pPr>
    <w:rPr>
      <w:rFonts w:ascii="CiscoSansTT" w:hAnsi="CiscoSansTT"/>
      <w:color w:val="58595B"/>
      <w:szCs w:val="18"/>
    </w:rPr>
  </w:style>
  <w:style w:type="paragraph" w:styleId="Caption">
    <w:name w:val="caption"/>
    <w:basedOn w:val="Normal"/>
    <w:next w:val="Normal"/>
    <w:qFormat/>
    <w:rsid w:val="002C0E8A"/>
    <w:pPr>
      <w:spacing w:after="140" w:line="180" w:lineRule="atLeast"/>
    </w:pPr>
    <w:rPr>
      <w:rFonts w:ascii="Arial" w:hAnsi="Arial"/>
      <w:sz w:val="14"/>
    </w:rPr>
  </w:style>
  <w:style w:type="paragraph" w:customStyle="1" w:styleId="TableCaption">
    <w:name w:val="TableCaption"/>
    <w:next w:val="Body"/>
    <w:rsid w:val="00C31C3D"/>
    <w:pPr>
      <w:numPr>
        <w:numId w:val="3"/>
      </w:numPr>
      <w:spacing w:before="240"/>
      <w:ind w:left="1008" w:right="0" w:hanging="1008"/>
    </w:pPr>
    <w:rPr>
      <w:rFonts w:ascii="CiscoSansTT" w:hAnsi="CiscoSansTT"/>
      <w:color w:val="58595B"/>
      <w:sz w:val="18"/>
      <w:szCs w:val="16"/>
    </w:rPr>
  </w:style>
  <w:style w:type="paragraph" w:customStyle="1" w:styleId="NumList1">
    <w:name w:val="NumList1"/>
    <w:autoRedefine/>
    <w:rsid w:val="00275CE7"/>
    <w:pPr>
      <w:numPr>
        <w:numId w:val="11"/>
      </w:numPr>
      <w:spacing w:after="60" w:line="280" w:lineRule="exact"/>
      <w:ind w:right="-7"/>
    </w:pPr>
    <w:rPr>
      <w:rFonts w:ascii="CiscoSansTT" w:hAnsi="CiscoSansTT"/>
      <w:color w:val="58595B"/>
      <w:szCs w:val="18"/>
    </w:rPr>
  </w:style>
  <w:style w:type="paragraph" w:customStyle="1" w:styleId="FigureCaption">
    <w:name w:val="FigureCaption"/>
    <w:next w:val="Body"/>
    <w:link w:val="FigureCaptionChar"/>
    <w:rsid w:val="00A86369"/>
    <w:pPr>
      <w:keepNext/>
      <w:numPr>
        <w:numId w:val="4"/>
      </w:numPr>
      <w:spacing w:before="240" w:after="0" w:line="240" w:lineRule="auto"/>
    </w:pPr>
    <w:rPr>
      <w:rFonts w:ascii="CiscoSansTT" w:hAnsi="CiscoSansTT"/>
      <w:b/>
      <w:color w:val="58595B"/>
      <w:sz w:val="18"/>
    </w:rPr>
  </w:style>
  <w:style w:type="character" w:customStyle="1" w:styleId="FigureCaptionChar">
    <w:name w:val="FigureCaption Char"/>
    <w:link w:val="FigureCaption"/>
    <w:rsid w:val="00A86369"/>
    <w:rPr>
      <w:rFonts w:ascii="CiscoSansTT" w:hAnsi="CiscoSansTT"/>
      <w:b/>
      <w:color w:val="58595B"/>
      <w:sz w:val="18"/>
    </w:rPr>
  </w:style>
  <w:style w:type="paragraph" w:customStyle="1" w:styleId="NumlistIndent">
    <w:name w:val="Numlist_Indent"/>
    <w:basedOn w:val="Normal"/>
    <w:autoRedefine/>
    <w:qFormat/>
    <w:rsid w:val="00275CE7"/>
    <w:pPr>
      <w:ind w:left="648" w:right="-7"/>
    </w:pPr>
    <w:rPr>
      <w:rFonts w:ascii="CiscoSansTT" w:hAnsi="CiscoSansTT"/>
      <w:color w:val="58595B"/>
      <w:sz w:val="20"/>
    </w:rPr>
  </w:style>
  <w:style w:type="paragraph" w:customStyle="1" w:styleId="CMPToCLevel1">
    <w:name w:val="CMP ToC Level 1"/>
    <w:rsid w:val="00C74220"/>
    <w:pPr>
      <w:tabs>
        <w:tab w:val="right" w:leader="dot" w:pos="7920"/>
      </w:tabs>
      <w:spacing w:before="120" w:after="60"/>
    </w:pPr>
    <w:rPr>
      <w:rFonts w:ascii="Arial" w:hAnsi="Arial"/>
      <w:b/>
      <w:noProof/>
      <w:color w:val="000000"/>
      <w:sz w:val="18"/>
    </w:rPr>
  </w:style>
  <w:style w:type="paragraph" w:customStyle="1" w:styleId="Author">
    <w:name w:val="Author"/>
    <w:basedOn w:val="Caption"/>
    <w:next w:val="Caption"/>
    <w:rsid w:val="00165922"/>
    <w:pPr>
      <w:spacing w:before="240" w:after="40"/>
    </w:pPr>
    <w:rPr>
      <w:rFonts w:ascii="CiscoSansTT" w:hAnsi="CiscoSansTT"/>
      <w:color w:val="015073"/>
      <w:sz w:val="20"/>
    </w:rPr>
  </w:style>
  <w:style w:type="paragraph" w:styleId="CommentText">
    <w:name w:val="annotation text"/>
    <w:basedOn w:val="Normal"/>
    <w:link w:val="CommentTextChar"/>
    <w:semiHidden/>
    <w:rsid w:val="000A7BDF"/>
    <w:rPr>
      <w:sz w:val="20"/>
    </w:rPr>
  </w:style>
  <w:style w:type="paragraph" w:customStyle="1" w:styleId="Copyright">
    <w:name w:val="Copyright"/>
    <w:basedOn w:val="Body"/>
    <w:link w:val="CopyrightChar"/>
    <w:rsid w:val="00FC55B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840"/>
        <w:tab w:val="clear" w:pos="6480"/>
        <w:tab w:val="clear" w:pos="7200"/>
        <w:tab w:val="clear" w:pos="7920"/>
        <w:tab w:val="right" w:pos="10440"/>
      </w:tabs>
      <w:spacing w:line="200" w:lineRule="atLeast"/>
    </w:pPr>
    <w:rPr>
      <w:color w:val="0D274D"/>
      <w:sz w:val="12"/>
    </w:rPr>
  </w:style>
  <w:style w:type="character" w:styleId="PageNumber">
    <w:name w:val="page number"/>
    <w:rsid w:val="00524F42"/>
    <w:rPr>
      <w:rFonts w:ascii="Arial" w:hAnsi="Arial"/>
    </w:rPr>
  </w:style>
  <w:style w:type="paragraph" w:customStyle="1" w:styleId="Footnote">
    <w:name w:val="Footnote"/>
    <w:link w:val="FootnoteChar"/>
    <w:rsid w:val="002A31A5"/>
    <w:pPr>
      <w:tabs>
        <w:tab w:val="left" w:pos="612"/>
      </w:tabs>
      <w:ind w:left="130" w:hanging="130"/>
    </w:pPr>
    <w:rPr>
      <w:rFonts w:ascii="CiscoSansTT" w:hAnsi="CiscoSansTT"/>
      <w:color w:val="58595B"/>
      <w:sz w:val="16"/>
      <w:szCs w:val="16"/>
    </w:rPr>
  </w:style>
  <w:style w:type="character" w:customStyle="1" w:styleId="FootnoteChar">
    <w:name w:val="Footnote Char"/>
    <w:link w:val="Footnote"/>
    <w:rsid w:val="002A31A5"/>
    <w:rPr>
      <w:rFonts w:ascii="CiscoSansTT" w:hAnsi="CiscoSansTT"/>
      <w:color w:val="58595B"/>
      <w:sz w:val="16"/>
      <w:szCs w:val="16"/>
    </w:rPr>
  </w:style>
  <w:style w:type="paragraph" w:customStyle="1" w:styleId="BulletIndent">
    <w:name w:val="Bullet_Indent"/>
    <w:basedOn w:val="Bullet"/>
    <w:rsid w:val="00772AEF"/>
    <w:pPr>
      <w:numPr>
        <w:numId w:val="0"/>
      </w:numPr>
      <w:ind w:left="576"/>
    </w:pPr>
  </w:style>
  <w:style w:type="paragraph" w:customStyle="1" w:styleId="Bullet2Indent">
    <w:name w:val="Bullet2_Indent"/>
    <w:basedOn w:val="Bullet2"/>
    <w:rsid w:val="00772AEF"/>
    <w:pPr>
      <w:numPr>
        <w:numId w:val="0"/>
      </w:numPr>
      <w:tabs>
        <w:tab w:val="left" w:pos="792"/>
        <w:tab w:val="left" w:pos="864"/>
      </w:tabs>
      <w:ind w:left="792"/>
    </w:pPr>
  </w:style>
  <w:style w:type="character" w:styleId="Hyperlink">
    <w:name w:val="Hyperlink"/>
    <w:uiPriority w:val="99"/>
    <w:rsid w:val="00B23C75"/>
    <w:rPr>
      <w:color w:val="007493"/>
      <w:u w:val="single"/>
    </w:rPr>
  </w:style>
  <w:style w:type="character" w:customStyle="1" w:styleId="CopyrightChar">
    <w:name w:val="Copyright Char"/>
    <w:link w:val="Copyright"/>
    <w:rsid w:val="00FC55B8"/>
    <w:rPr>
      <w:rFonts w:ascii="CiscoSansTT" w:hAnsi="CiscoSansTT"/>
      <w:color w:val="0D274D"/>
      <w:sz w:val="12"/>
    </w:rPr>
  </w:style>
  <w:style w:type="character" w:customStyle="1" w:styleId="TitleHeadlineChar">
    <w:name w:val="Title Headline Char"/>
    <w:link w:val="TitleHeadline"/>
    <w:rsid w:val="002659BE"/>
    <w:rPr>
      <w:rFonts w:ascii="CiscoSansTT ExtraLight" w:hAnsi="CiscoSansTT ExtraLight"/>
      <w:color w:val="00BCEB"/>
      <w:sz w:val="52"/>
      <w:szCs w:val="32"/>
    </w:rPr>
  </w:style>
  <w:style w:type="paragraph" w:styleId="CommentSubject">
    <w:name w:val="annotation subject"/>
    <w:basedOn w:val="CommentText"/>
    <w:next w:val="CommentText"/>
    <w:semiHidden/>
    <w:rsid w:val="000A7BDF"/>
    <w:rPr>
      <w:b/>
      <w:bCs/>
    </w:rPr>
  </w:style>
  <w:style w:type="paragraph" w:styleId="BalloonText">
    <w:name w:val="Balloon Text"/>
    <w:basedOn w:val="Normal"/>
    <w:semiHidden/>
    <w:rsid w:val="000A7BDF"/>
    <w:rPr>
      <w:rFonts w:ascii="Tahoma" w:hAnsi="Tahoma" w:cs="Tahoma"/>
      <w:sz w:val="16"/>
      <w:szCs w:val="16"/>
    </w:rPr>
  </w:style>
  <w:style w:type="character" w:customStyle="1" w:styleId="CellBulletCharChar">
    <w:name w:val="CellBullet Char Char"/>
    <w:link w:val="CellBullet"/>
    <w:rsid w:val="001E63A7"/>
    <w:rPr>
      <w:rFonts w:ascii="CiscoSansTT" w:hAnsi="CiscoSansTT"/>
      <w:color w:val="58595B"/>
      <w:sz w:val="16"/>
      <w:szCs w:val="14"/>
    </w:rPr>
  </w:style>
  <w:style w:type="paragraph" w:customStyle="1" w:styleId="Execsubhead1">
    <w:name w:val="Exec_subhead1"/>
    <w:basedOn w:val="Normal"/>
    <w:rsid w:val="008C031C"/>
    <w:pPr>
      <w:keepNext/>
      <w:spacing w:after="140" w:line="180" w:lineRule="exact"/>
      <w:ind w:left="58" w:right="58"/>
    </w:pPr>
    <w:rPr>
      <w:rFonts w:ascii="CiscoSansTT" w:hAnsi="CiscoSansTT"/>
      <w:b/>
      <w:color w:val="FFFFFF"/>
      <w:sz w:val="16"/>
      <w:szCs w:val="14"/>
    </w:rPr>
  </w:style>
  <w:style w:type="paragraph" w:customStyle="1" w:styleId="Logo">
    <w:name w:val="Logo"/>
    <w:basedOn w:val="Normal"/>
    <w:rsid w:val="00DF2B4E"/>
    <w:pPr>
      <w:keepNext/>
      <w:spacing w:before="740" w:after="60" w:line="280" w:lineRule="exact"/>
      <w:jc w:val="center"/>
    </w:pPr>
    <w:rPr>
      <w:rFonts w:ascii="Arial" w:hAnsi="Arial"/>
      <w:b/>
      <w:bCs/>
      <w:caps/>
      <w:color w:val="FFFFFF"/>
      <w:sz w:val="20"/>
    </w:rPr>
  </w:style>
  <w:style w:type="character" w:customStyle="1" w:styleId="QuestionChar">
    <w:name w:val="Question Char"/>
    <w:link w:val="Question"/>
    <w:rsid w:val="00273E9C"/>
    <w:rPr>
      <w:rFonts w:ascii="CiscoSansTT" w:hAnsi="CiscoSansTT"/>
      <w:color w:val="58595B"/>
      <w:szCs w:val="18"/>
    </w:rPr>
  </w:style>
  <w:style w:type="character" w:customStyle="1" w:styleId="AnswerChar">
    <w:name w:val="Answer Char"/>
    <w:link w:val="Answer"/>
    <w:rsid w:val="00273E9C"/>
    <w:rPr>
      <w:rFonts w:ascii="CiscoSansTT" w:hAnsi="CiscoSansTT"/>
      <w:color w:val="58595B"/>
      <w:szCs w:val="18"/>
    </w:rPr>
  </w:style>
  <w:style w:type="paragraph" w:styleId="FootnoteText">
    <w:name w:val="footnote text"/>
    <w:basedOn w:val="Normal"/>
    <w:semiHidden/>
    <w:rsid w:val="006C2538"/>
    <w:rPr>
      <w:sz w:val="20"/>
    </w:rPr>
  </w:style>
  <w:style w:type="character" w:styleId="FootnoteReference">
    <w:name w:val="footnote reference"/>
    <w:semiHidden/>
    <w:rsid w:val="006C2538"/>
    <w:rPr>
      <w:vertAlign w:val="superscript"/>
    </w:rPr>
  </w:style>
  <w:style w:type="character" w:customStyle="1" w:styleId="Superscript">
    <w:name w:val="Superscript"/>
    <w:rsid w:val="00146BD4"/>
    <w:rPr>
      <w:rFonts w:ascii="CiscoSansTT" w:hAnsi="CiscoSansTT"/>
      <w:dstrike w:val="0"/>
      <w:color w:val="58595B"/>
      <w:vertAlign w:val="superscript"/>
    </w:rPr>
  </w:style>
  <w:style w:type="paragraph" w:customStyle="1" w:styleId="CellBody">
    <w:name w:val="CellBody"/>
    <w:basedOn w:val="Normal"/>
    <w:rsid w:val="00D86B43"/>
    <w:pPr>
      <w:spacing w:before="40" w:after="40" w:line="200" w:lineRule="exact"/>
    </w:pPr>
    <w:rPr>
      <w:rFonts w:ascii="Helvetica" w:hAnsi="Helvetica"/>
      <w:sz w:val="16"/>
    </w:rPr>
  </w:style>
  <w:style w:type="paragraph" w:customStyle="1" w:styleId="ToCContents">
    <w:name w:val="ToC_Contents"/>
    <w:basedOn w:val="TitleHeadline"/>
    <w:next w:val="Body"/>
    <w:rsid w:val="00A74DAE"/>
    <w:pPr>
      <w:spacing w:before="120"/>
    </w:pPr>
  </w:style>
  <w:style w:type="paragraph" w:customStyle="1" w:styleId="ToCSectionTitle">
    <w:name w:val="ToC_SectionTitle"/>
    <w:basedOn w:val="TitleHeadline"/>
    <w:next w:val="Body"/>
    <w:rsid w:val="00A74DAE"/>
  </w:style>
  <w:style w:type="paragraph" w:customStyle="1" w:styleId="ToCSubhead1">
    <w:name w:val="ToC_Subhead1"/>
    <w:basedOn w:val="Subhead1"/>
    <w:next w:val="Body"/>
    <w:rsid w:val="000E5E7C"/>
    <w:pPr>
      <w:spacing w:before="300" w:after="120" w:line="240" w:lineRule="auto"/>
      <w:ind w:left="0" w:firstLine="0"/>
    </w:pPr>
  </w:style>
  <w:style w:type="paragraph" w:customStyle="1" w:styleId="ToCSubhead2">
    <w:name w:val="ToC_Subhead2"/>
    <w:basedOn w:val="Subhead2"/>
    <w:next w:val="Body"/>
    <w:rsid w:val="00D45569"/>
    <w:pPr>
      <w:spacing w:after="60" w:line="260" w:lineRule="exact"/>
      <w:ind w:left="0" w:firstLine="0"/>
    </w:pPr>
    <w:rPr>
      <w:sz w:val="24"/>
    </w:rPr>
  </w:style>
  <w:style w:type="paragraph" w:customStyle="1" w:styleId="ToCSubhead3">
    <w:name w:val="ToC_Subhead3"/>
    <w:basedOn w:val="Subhead3"/>
    <w:next w:val="Body"/>
    <w:rsid w:val="001B56C0"/>
    <w:pPr>
      <w:spacing w:before="240" w:after="60" w:line="260" w:lineRule="exact"/>
      <w:ind w:left="0" w:firstLine="0"/>
    </w:pPr>
    <w:rPr>
      <w:sz w:val="20"/>
    </w:rPr>
  </w:style>
  <w:style w:type="paragraph" w:customStyle="1" w:styleId="ToCSubhead4">
    <w:name w:val="ToC_Subhead4"/>
    <w:basedOn w:val="Subhead4"/>
    <w:rsid w:val="00177245"/>
    <w:pPr>
      <w:spacing w:before="180"/>
    </w:pPr>
    <w:rPr>
      <w:color w:val="58595B"/>
    </w:rPr>
  </w:style>
  <w:style w:type="paragraph" w:customStyle="1" w:styleId="CMPToCLevel2">
    <w:name w:val="CMP ToC Level 2"/>
    <w:rsid w:val="00C74220"/>
    <w:pPr>
      <w:tabs>
        <w:tab w:val="right" w:leader="dot" w:pos="7920"/>
      </w:tabs>
      <w:spacing w:after="60"/>
    </w:pPr>
    <w:rPr>
      <w:rFonts w:ascii="Arial" w:hAnsi="Arial"/>
      <w:noProof/>
      <w:color w:val="000000"/>
      <w:sz w:val="18"/>
    </w:rPr>
  </w:style>
  <w:style w:type="paragraph" w:customStyle="1" w:styleId="CMPToCLevel3">
    <w:name w:val="CMP ToC Level 3"/>
    <w:rsid w:val="00DC2CB4"/>
    <w:pPr>
      <w:spacing w:after="60"/>
    </w:pPr>
    <w:rPr>
      <w:rFonts w:ascii="Arial" w:hAnsi="Arial"/>
      <w:noProof/>
      <w:color w:val="000000"/>
      <w:sz w:val="18"/>
    </w:rPr>
  </w:style>
  <w:style w:type="character" w:styleId="FollowedHyperlink">
    <w:name w:val="FollowedHyperlink"/>
    <w:rsid w:val="003F52B3"/>
    <w:rPr>
      <w:color w:val="800080"/>
      <w:u w:val="single"/>
    </w:rPr>
  </w:style>
  <w:style w:type="table" w:customStyle="1" w:styleId="TableStyle">
    <w:name w:val="Table Style"/>
    <w:basedOn w:val="TableNormal"/>
    <w:qFormat/>
    <w:rsid w:val="0015659E"/>
    <w:pPr>
      <w:ind w:left="418"/>
    </w:pPr>
    <w:tblPr>
      <w:tblStyleRowBandSize w:val="1"/>
      <w:tblInd w:w="29" w:type="dxa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  <w:tblCellMar>
        <w:left w:w="0" w:type="dxa"/>
        <w:right w:w="0" w:type="dxa"/>
      </w:tblCellMar>
    </w:tblPr>
    <w:tcPr>
      <w:shd w:val="clear" w:color="auto" w:fill="D9D9D9" w:themeFill="background1" w:themeFillShade="D9"/>
      <w:tcMar>
        <w:left w:w="0" w:type="dxa"/>
        <w:right w:w="0" w:type="dxa"/>
      </w:tcMar>
    </w:tcPr>
    <w:tblStylePr w:type="firstRow">
      <w:tblPr/>
      <w:tcPr>
        <w:shd w:val="clear" w:color="auto" w:fill="00BCEB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/>
      </w:tcPr>
    </w:tblStylePr>
    <w:tblStylePr w:type="nwCell">
      <w:tblPr/>
      <w:tcPr>
        <w:shd w:val="clear" w:color="auto" w:fill="0D274D"/>
      </w:tcPr>
    </w:tblStylePr>
  </w:style>
  <w:style w:type="character" w:customStyle="1" w:styleId="TitleChar">
    <w:name w:val="Title Char"/>
    <w:aliases w:val="Doc Type Char,Document Description Char,Infotype Char"/>
    <w:link w:val="Title"/>
    <w:rsid w:val="00411F29"/>
    <w:rPr>
      <w:rFonts w:ascii="CiscoSansTT" w:hAnsi="CiscoSansTT"/>
      <w:b/>
      <w:noProof/>
      <w:color w:val="00BCEB"/>
      <w:sz w:val="16"/>
      <w:szCs w:val="16"/>
    </w:rPr>
  </w:style>
  <w:style w:type="character" w:styleId="Emphasis">
    <w:name w:val="Emphasis"/>
    <w:uiPriority w:val="20"/>
    <w:qFormat/>
    <w:rsid w:val="00C904F6"/>
    <w:rPr>
      <w:i/>
      <w:iCs/>
    </w:rPr>
  </w:style>
  <w:style w:type="table" w:styleId="TableGrid">
    <w:name w:val="Table Grid"/>
    <w:basedOn w:val="TableNormal"/>
    <w:rsid w:val="00377D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llBullet3">
    <w:name w:val="CellBullet3"/>
    <w:basedOn w:val="CellBullet"/>
    <w:autoRedefine/>
    <w:qFormat/>
    <w:rsid w:val="00AF1BB4"/>
    <w:pPr>
      <w:numPr>
        <w:numId w:val="15"/>
      </w:numPr>
      <w:tabs>
        <w:tab w:val="left" w:pos="676"/>
      </w:tabs>
      <w:ind w:left="836" w:hanging="346"/>
    </w:pPr>
  </w:style>
  <w:style w:type="paragraph" w:customStyle="1" w:styleId="CellBullet2">
    <w:name w:val="CellBullet2"/>
    <w:basedOn w:val="CellBullet"/>
    <w:qFormat/>
    <w:rsid w:val="00CF0831"/>
    <w:pPr>
      <w:numPr>
        <w:numId w:val="12"/>
      </w:numPr>
      <w:ind w:left="504" w:hanging="216"/>
    </w:pPr>
  </w:style>
  <w:style w:type="paragraph" w:customStyle="1" w:styleId="TableStep">
    <w:name w:val="TableStep"/>
    <w:basedOn w:val="Chartbody"/>
    <w:autoRedefine/>
    <w:qFormat/>
    <w:rsid w:val="00062C8C"/>
    <w:pPr>
      <w:numPr>
        <w:numId w:val="13"/>
      </w:numPr>
      <w:tabs>
        <w:tab w:val="left" w:pos="809"/>
      </w:tabs>
      <w:spacing w:after="80" w:line="160" w:lineRule="exact"/>
      <w:ind w:left="792" w:hanging="634"/>
    </w:pPr>
    <w:rPr>
      <w:sz w:val="16"/>
    </w:rPr>
  </w:style>
  <w:style w:type="paragraph" w:customStyle="1" w:styleId="TableNum">
    <w:name w:val="TableNum"/>
    <w:basedOn w:val="Chartbody"/>
    <w:autoRedefine/>
    <w:qFormat/>
    <w:rsid w:val="000816E5"/>
    <w:pPr>
      <w:numPr>
        <w:numId w:val="14"/>
      </w:numPr>
      <w:spacing w:after="80" w:line="160" w:lineRule="exact"/>
      <w:ind w:left="432" w:hanging="274"/>
    </w:pPr>
    <w:rPr>
      <w:sz w:val="16"/>
    </w:rPr>
  </w:style>
  <w:style w:type="paragraph" w:customStyle="1" w:styleId="GuideTitle">
    <w:name w:val="Guide Title"/>
    <w:basedOn w:val="Normal"/>
    <w:rsid w:val="004748D5"/>
    <w:pPr>
      <w:spacing w:after="480" w:line="720" w:lineRule="exact"/>
      <w:jc w:val="center"/>
    </w:pPr>
    <w:rPr>
      <w:rFonts w:ascii="CiscoSansTT" w:hAnsi="CiscoSansTT"/>
      <w:noProof/>
      <w:color w:val="00BCEB"/>
      <w:sz w:val="68"/>
      <w:szCs w:val="60"/>
    </w:rPr>
  </w:style>
  <w:style w:type="paragraph" w:customStyle="1" w:styleId="CoverpageDate">
    <w:name w:val="Coverpage Date"/>
    <w:basedOn w:val="Normal"/>
    <w:rsid w:val="004748D5"/>
    <w:pPr>
      <w:spacing w:after="360" w:line="400" w:lineRule="exact"/>
      <w:jc w:val="center"/>
    </w:pPr>
    <w:rPr>
      <w:rFonts w:ascii="CiscoSansTT" w:hAnsi="CiscoSansTT"/>
      <w:noProof/>
      <w:color w:val="595A5C"/>
      <w:sz w:val="30"/>
      <w:szCs w:val="32"/>
    </w:rPr>
  </w:style>
  <w:style w:type="paragraph" w:customStyle="1" w:styleId="Titlesubhead">
    <w:name w:val="Title subhead"/>
    <w:basedOn w:val="GuideTitle"/>
    <w:rsid w:val="00D4283C"/>
    <w:pPr>
      <w:spacing w:line="480" w:lineRule="exact"/>
    </w:pPr>
    <w:rPr>
      <w:color w:val="0D274D"/>
      <w:sz w:val="40"/>
      <w:szCs w:val="40"/>
    </w:rPr>
  </w:style>
  <w:style w:type="paragraph" w:styleId="TOC1">
    <w:name w:val="toc 1"/>
    <w:basedOn w:val="Normal"/>
    <w:next w:val="Normal"/>
    <w:autoRedefine/>
    <w:uiPriority w:val="39"/>
    <w:rsid w:val="000F02DB"/>
    <w:pPr>
      <w:tabs>
        <w:tab w:val="right" w:leader="dot" w:pos="10423"/>
      </w:tabs>
      <w:spacing w:before="120" w:after="60"/>
      <w:ind w:left="11"/>
    </w:pPr>
    <w:rPr>
      <w:rFonts w:ascii="CiscoSansTT" w:hAnsi="CiscoSansTT"/>
      <w:noProof/>
      <w:color w:val="005073"/>
      <w:sz w:val="22"/>
    </w:rPr>
  </w:style>
  <w:style w:type="paragraph" w:styleId="TOC2">
    <w:name w:val="toc 2"/>
    <w:basedOn w:val="Normal"/>
    <w:next w:val="Normal"/>
    <w:autoRedefine/>
    <w:uiPriority w:val="39"/>
    <w:rsid w:val="00606C75"/>
    <w:pPr>
      <w:tabs>
        <w:tab w:val="right" w:leader="dot" w:pos="10423"/>
      </w:tabs>
      <w:spacing w:before="100"/>
      <w:ind w:left="245"/>
    </w:pPr>
    <w:rPr>
      <w:rFonts w:ascii="CiscoSansTT" w:hAnsi="CiscoSansTT"/>
      <w:b/>
      <w:noProof/>
      <w:color w:val="00B0F0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676045"/>
    <w:pPr>
      <w:spacing w:before="100" w:after="100"/>
      <w:ind w:left="475"/>
    </w:pPr>
    <w:rPr>
      <w:rFonts w:ascii="CiscoSansTT" w:hAnsi="CiscoSansTT"/>
      <w:b/>
      <w:color w:val="58595B"/>
      <w:sz w:val="19"/>
    </w:rPr>
  </w:style>
  <w:style w:type="paragraph" w:customStyle="1" w:styleId="StepIndent">
    <w:name w:val="Step_Indent"/>
    <w:basedOn w:val="Normal"/>
    <w:qFormat/>
    <w:rsid w:val="00E17572"/>
    <w:pPr>
      <w:ind w:left="1368"/>
    </w:pPr>
    <w:rPr>
      <w:rFonts w:ascii="CiscoSansTT" w:hAnsi="CiscoSansTT"/>
      <w:color w:val="58595B"/>
      <w:sz w:val="20"/>
    </w:rPr>
  </w:style>
  <w:style w:type="paragraph" w:customStyle="1" w:styleId="Imagetable">
    <w:name w:val="Imagetable"/>
    <w:basedOn w:val="Body"/>
    <w:qFormat/>
    <w:rsid w:val="000D6A62"/>
  </w:style>
  <w:style w:type="paragraph" w:customStyle="1" w:styleId="QAIndent">
    <w:name w:val="QA_Indent"/>
    <w:basedOn w:val="Body"/>
    <w:qFormat/>
    <w:rsid w:val="0023549E"/>
    <w:pPr>
      <w:spacing w:after="0" w:line="240" w:lineRule="auto"/>
      <w:ind w:left="360"/>
    </w:pPr>
  </w:style>
  <w:style w:type="paragraph" w:customStyle="1" w:styleId="QABullet">
    <w:name w:val="QA_Bullet"/>
    <w:basedOn w:val="Body"/>
    <w:qFormat/>
    <w:rsid w:val="00771AFC"/>
    <w:pPr>
      <w:numPr>
        <w:numId w:val="16"/>
      </w:numPr>
      <w:spacing w:before="100" w:after="100" w:line="240" w:lineRule="exact"/>
      <w:ind w:left="648" w:hanging="288"/>
    </w:pPr>
  </w:style>
  <w:style w:type="paragraph" w:customStyle="1" w:styleId="QABullet2">
    <w:name w:val="QA_Bullet2"/>
    <w:basedOn w:val="Body"/>
    <w:autoRedefine/>
    <w:qFormat/>
    <w:rsid w:val="001174C5"/>
    <w:pPr>
      <w:numPr>
        <w:numId w:val="18"/>
      </w:numPr>
      <w:tabs>
        <w:tab w:val="clear" w:pos="720"/>
        <w:tab w:val="left" w:pos="936"/>
      </w:tabs>
      <w:spacing w:before="100" w:after="100" w:line="240" w:lineRule="exact"/>
      <w:ind w:left="1152" w:hanging="486"/>
    </w:pPr>
  </w:style>
  <w:style w:type="paragraph" w:customStyle="1" w:styleId="Style1">
    <w:name w:val="Style1"/>
    <w:basedOn w:val="Body"/>
    <w:qFormat/>
    <w:rsid w:val="0023549E"/>
    <w:pPr>
      <w:numPr>
        <w:numId w:val="17"/>
      </w:numPr>
    </w:pPr>
  </w:style>
  <w:style w:type="paragraph" w:customStyle="1" w:styleId="QAStep">
    <w:name w:val="QA_Step"/>
    <w:basedOn w:val="Body"/>
    <w:qFormat/>
    <w:rsid w:val="00DD51E2"/>
    <w:pPr>
      <w:numPr>
        <w:numId w:val="19"/>
      </w:numPr>
      <w:spacing w:after="0"/>
      <w:ind w:left="1080" w:hanging="720"/>
    </w:pPr>
  </w:style>
  <w:style w:type="paragraph" w:customStyle="1" w:styleId="QAStepIndent">
    <w:name w:val="QA_StepIndent"/>
    <w:basedOn w:val="Body"/>
    <w:qFormat/>
    <w:rsid w:val="00DD51E2"/>
    <w:pPr>
      <w:spacing w:before="100" w:line="240" w:lineRule="auto"/>
      <w:ind w:left="1080"/>
    </w:pPr>
  </w:style>
  <w:style w:type="paragraph" w:customStyle="1" w:styleId="FigureCaptionText">
    <w:name w:val="FigureCaption_Text"/>
    <w:basedOn w:val="Body"/>
    <w:qFormat/>
    <w:rsid w:val="002A2AC7"/>
    <w:pPr>
      <w:spacing w:after="240" w:line="240" w:lineRule="auto"/>
    </w:pPr>
    <w:rPr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3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3559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semiHidden/>
    <w:rsid w:val="00B27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27BB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B27B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606C75"/>
    <w:pPr>
      <w:spacing w:after="100"/>
      <w:ind w:left="1080"/>
    </w:pPr>
    <w:rPr>
      <w:rFonts w:ascii="CiscoSansTT" w:hAnsi="CiscoSansTT"/>
      <w:color w:val="58595B"/>
      <w:sz w:val="18"/>
    </w:rPr>
  </w:style>
  <w:style w:type="paragraph" w:customStyle="1" w:styleId="DocumentHistory">
    <w:name w:val="Document_History"/>
    <w:basedOn w:val="ToCSubhead1"/>
    <w:qFormat/>
    <w:rsid w:val="00766D4E"/>
    <w:pPr>
      <w:pageBreakBefore/>
    </w:pPr>
  </w:style>
  <w:style w:type="paragraph" w:customStyle="1" w:styleId="NumListBody">
    <w:name w:val="NumListBody"/>
    <w:rsid w:val="00C02FF8"/>
    <w:pPr>
      <w:spacing w:before="0"/>
      <w:ind w:right="0" w:firstLine="0"/>
    </w:pPr>
    <w:rPr>
      <w:rFonts w:ascii="Arial" w:hAnsi="Arial"/>
      <w:color w:val="000000"/>
      <w:sz w:val="18"/>
    </w:rPr>
  </w:style>
  <w:style w:type="paragraph" w:customStyle="1" w:styleId="Captionhead">
    <w:name w:val="Caption_head"/>
    <w:basedOn w:val="Caption"/>
    <w:next w:val="Caption"/>
    <w:rsid w:val="00C02FF8"/>
    <w:pPr>
      <w:spacing w:after="40"/>
    </w:pPr>
    <w:rPr>
      <w:b/>
    </w:rPr>
  </w:style>
  <w:style w:type="character" w:customStyle="1" w:styleId="ChartsubheadChar">
    <w:name w:val="Chart_subhead Char"/>
    <w:link w:val="Chartsubhead"/>
    <w:rsid w:val="00C02FF8"/>
    <w:rPr>
      <w:rFonts w:ascii="CiscoSansTT" w:hAnsi="CiscoSansTT"/>
      <w:b/>
      <w:color w:val="58595B"/>
      <w:sz w:val="18"/>
      <w:szCs w:val="14"/>
    </w:rPr>
  </w:style>
  <w:style w:type="character" w:customStyle="1" w:styleId="ChartbodyChar">
    <w:name w:val="Chart_body Char"/>
    <w:link w:val="Chartbody"/>
    <w:rsid w:val="00C82726"/>
    <w:rPr>
      <w:rFonts w:ascii="CiscoSansTT" w:hAnsi="CiscoSansTT"/>
      <w:color w:val="58595B"/>
      <w:sz w:val="18"/>
      <w:szCs w:val="14"/>
    </w:rPr>
  </w:style>
  <w:style w:type="paragraph" w:customStyle="1" w:styleId="Default">
    <w:name w:val="Default"/>
    <w:rsid w:val="00C02FF8"/>
    <w:pPr>
      <w:autoSpaceDE w:val="0"/>
      <w:autoSpaceDN w:val="0"/>
      <w:adjustRightInd w:val="0"/>
      <w:spacing w:before="0" w:after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2F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C02FF8"/>
    <w:pPr>
      <w:spacing w:before="0" w:after="0" w:line="240" w:lineRule="auto"/>
      <w:ind w:left="0" w:right="0" w:firstLine="0"/>
    </w:pPr>
    <w:rPr>
      <w:rFonts w:asciiTheme="minorHAnsi" w:eastAsiaTheme="minorEastAsia" w:hAnsiTheme="minorHAnsi" w:cstheme="minorBidi"/>
    </w:rPr>
  </w:style>
  <w:style w:type="paragraph" w:styleId="Subtitle">
    <w:name w:val="Subtitle"/>
    <w:basedOn w:val="Normal"/>
    <w:next w:val="Normal"/>
    <w:link w:val="SubtitleChar"/>
    <w:qFormat/>
    <w:rsid w:val="0055223E"/>
    <w:pPr>
      <w:numPr>
        <w:ilvl w:val="1"/>
      </w:numPr>
      <w:spacing w:after="160"/>
      <w:ind w:left="360" w:hanging="3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rsid w:val="002F1A4E"/>
    <w:pPr>
      <w:spacing w:before="100" w:beforeAutospacing="1" w:after="100" w:afterAutospacing="1"/>
    </w:pPr>
  </w:style>
  <w:style w:type="character" w:customStyle="1" w:styleId="FigureCaptionCharChar">
    <w:name w:val="FigureCaption Char Char"/>
    <w:rsid w:val="008C031C"/>
    <w:rPr>
      <w:rFonts w:ascii="Arial" w:hAnsi="Arial"/>
      <w:color w:val="000000"/>
      <w:sz w:val="16"/>
      <w:lang w:bidi="ar-SA"/>
    </w:rPr>
  </w:style>
  <w:style w:type="table" w:customStyle="1" w:styleId="TableStyle1">
    <w:name w:val="Table Style1"/>
    <w:basedOn w:val="TableNormal"/>
    <w:qFormat/>
    <w:rsid w:val="008C031C"/>
    <w:pPr>
      <w:spacing w:before="0" w:after="0" w:line="240" w:lineRule="auto"/>
      <w:ind w:left="0" w:right="0" w:firstLine="0"/>
    </w:p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cPr>
      <w:shd w:val="clear" w:color="auto" w:fill="3366FF"/>
      <w:tcMar>
        <w:left w:w="0" w:type="dxa"/>
        <w:right w:w="0" w:type="dxa"/>
      </w:tcMar>
    </w:tcPr>
    <w:tblStylePr w:type="firstRow">
      <w:tblPr/>
      <w:tcPr>
        <w:shd w:val="clear" w:color="auto" w:fill="364A9E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table" w:customStyle="1" w:styleId="TableGrid1">
    <w:name w:val="Table Grid1"/>
    <w:basedOn w:val="TableNormal"/>
    <w:next w:val="TableGrid"/>
    <w:rsid w:val="008C031C"/>
    <w:pPr>
      <w:spacing w:before="0" w:after="0" w:line="240" w:lineRule="auto"/>
      <w:ind w:left="0" w:right="0" w:firstLine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llhead1">
    <w:name w:val="Cellhead1"/>
    <w:basedOn w:val="Normal"/>
    <w:next w:val="Chartbody"/>
    <w:rsid w:val="008B505D"/>
    <w:pPr>
      <w:keepNext/>
      <w:spacing w:after="140" w:line="200" w:lineRule="exact"/>
      <w:ind w:left="58" w:right="58"/>
    </w:pPr>
    <w:rPr>
      <w:rFonts w:ascii="CiscoSansTT" w:hAnsi="CiscoSansTT"/>
      <w:b/>
      <w:color w:val="FFFFFF"/>
      <w:sz w:val="18"/>
      <w:szCs w:val="14"/>
    </w:rPr>
  </w:style>
  <w:style w:type="paragraph" w:customStyle="1" w:styleId="Tablecolumnhead">
    <w:name w:val="Table_column_head"/>
    <w:basedOn w:val="Normal"/>
    <w:qFormat/>
    <w:rsid w:val="00A77914"/>
    <w:pPr>
      <w:keepNext/>
      <w:spacing w:after="140" w:line="200" w:lineRule="exact"/>
      <w:ind w:left="58" w:right="58"/>
    </w:pPr>
    <w:rPr>
      <w:rFonts w:ascii="CiscoSansTT" w:hAnsi="CiscoSansTT"/>
      <w:b/>
      <w:color w:val="FFFFFF"/>
      <w:sz w:val="18"/>
      <w:szCs w:val="14"/>
    </w:rPr>
  </w:style>
  <w:style w:type="character" w:customStyle="1" w:styleId="CommentTextChar">
    <w:name w:val="Comment Text Char"/>
    <w:basedOn w:val="DefaultParagraphFont"/>
    <w:link w:val="CommentText"/>
    <w:semiHidden/>
    <w:rsid w:val="00826705"/>
    <w:rPr>
      <w:rFonts w:ascii="Times" w:hAnsi="Times"/>
    </w:rPr>
  </w:style>
  <w:style w:type="paragraph" w:customStyle="1" w:styleId="Confidentiality">
    <w:name w:val="Confidentiality"/>
    <w:basedOn w:val="Title"/>
    <w:link w:val="ConfidentialityChar"/>
    <w:qFormat/>
    <w:rsid w:val="00411F29"/>
    <w:rPr>
      <w:rFonts w:cs="CiscoSansTT"/>
      <w:color w:val="0D274D"/>
    </w:rPr>
  </w:style>
  <w:style w:type="character" w:customStyle="1" w:styleId="ConfidentialityChar">
    <w:name w:val="Confidentiality Char"/>
    <w:basedOn w:val="TitleChar"/>
    <w:link w:val="Confidentiality"/>
    <w:rsid w:val="00411F29"/>
    <w:rPr>
      <w:rFonts w:ascii="CiscoSansTT" w:hAnsi="CiscoSansTT" w:cs="CiscoSansTT"/>
      <w:b/>
      <w:noProof/>
      <w:color w:val="0D274D"/>
      <w:sz w:val="16"/>
      <w:szCs w:val="16"/>
    </w:rPr>
  </w:style>
  <w:style w:type="paragraph" w:customStyle="1" w:styleId="GuideDate">
    <w:name w:val="Guide Date"/>
    <w:basedOn w:val="Titlesubhead"/>
    <w:qFormat/>
    <w:rsid w:val="00D4283C"/>
    <w:rPr>
      <w:color w:val="58595B"/>
      <w:sz w:val="32"/>
    </w:rPr>
  </w:style>
  <w:style w:type="paragraph" w:customStyle="1" w:styleId="PullQuotetext">
    <w:name w:val="Pull Quote text"/>
    <w:basedOn w:val="Normal"/>
    <w:link w:val="PullQuotetextChar"/>
    <w:rsid w:val="0029514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120" w:line="360" w:lineRule="exact"/>
      <w:ind w:left="115" w:hanging="115"/>
    </w:pPr>
    <w:rPr>
      <w:rFonts w:ascii="CiscoSansTT Light" w:hAnsi="CiscoSansTT Light"/>
      <w:bCs/>
      <w:i/>
      <w:color w:val="0D274D"/>
      <w:szCs w:val="28"/>
    </w:rPr>
  </w:style>
  <w:style w:type="character" w:customStyle="1" w:styleId="PullQuotetextChar">
    <w:name w:val="Pull Quote text Char"/>
    <w:link w:val="PullQuotetext"/>
    <w:rsid w:val="00295146"/>
    <w:rPr>
      <w:rFonts w:ascii="CiscoSansTT Light" w:hAnsi="CiscoSansTT Light"/>
      <w:bCs/>
      <w:i/>
      <w:color w:val="0D274D"/>
      <w:sz w:val="24"/>
      <w:szCs w:val="28"/>
    </w:rPr>
  </w:style>
  <w:style w:type="paragraph" w:customStyle="1" w:styleId="PullQuoteAuthor">
    <w:name w:val="Pull Quote Author"/>
    <w:basedOn w:val="PullQuotetext"/>
    <w:qFormat/>
    <w:rsid w:val="00295146"/>
    <w:pPr>
      <w:spacing w:before="240" w:line="240" w:lineRule="auto"/>
    </w:pPr>
    <w:rPr>
      <w:b/>
      <w:i w:val="0"/>
      <w:sz w:val="22"/>
      <w:szCs w:val="24"/>
    </w:rPr>
  </w:style>
  <w:style w:type="paragraph" w:customStyle="1" w:styleId="PullQuoteAuthorDesignation">
    <w:name w:val="Pull Quote Author Designation"/>
    <w:basedOn w:val="PullQuoteAuthor"/>
    <w:qFormat/>
    <w:rsid w:val="00295146"/>
    <w:pPr>
      <w:spacing w:before="0"/>
    </w:pPr>
    <w:rPr>
      <w:b w:val="0"/>
      <w:bCs w:val="0"/>
    </w:rPr>
  </w:style>
  <w:style w:type="paragraph" w:styleId="ListBullet">
    <w:name w:val="List Bullet"/>
    <w:basedOn w:val="Normal"/>
    <w:unhideWhenUsed/>
    <w:rsid w:val="00001A5B"/>
    <w:pPr>
      <w:numPr>
        <w:numId w:val="36"/>
      </w:numPr>
      <w:contextualSpacing/>
    </w:pPr>
  </w:style>
  <w:style w:type="character" w:customStyle="1" w:styleId="SubtitleChar">
    <w:name w:val="Subtitle Char"/>
    <w:basedOn w:val="DefaultParagraphFont"/>
    <w:link w:val="Subtitle"/>
    <w:rsid w:val="0055223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0D760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ph">
    <w:name w:val="ph"/>
    <w:basedOn w:val="DefaultParagraphFont"/>
    <w:rsid w:val="007963C9"/>
  </w:style>
  <w:style w:type="character" w:styleId="UnresolvedMention">
    <w:name w:val="Unresolved Mention"/>
    <w:basedOn w:val="DefaultParagraphFont"/>
    <w:uiPriority w:val="99"/>
    <w:semiHidden/>
    <w:unhideWhenUsed/>
    <w:rsid w:val="00865833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172C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2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st.cloudapps.cisco.com/bugsearch/search?kw=&amp;pf=prdNm&amp;pfVal=284883944&amp;rls=14.2(1)SR2&amp;sb=afr&amp;sts=open&amp;svr=3nH&amp;bt=custV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bst.cloudapps.cisco.com/bugsearch/search?kw=&amp;pf=prdNm&amp;pfVal=284883944&amp;rls=14.2(1)SR2&amp;sb=anfr&amp;svr=3nH&amp;bt=cust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sco.com/c/en/us/support/web/tools/bst/bsthelp/index.htm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isco.com/go/phonefirmwaresuppor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st.cloudapps.cisco.com/bugsearch/search?kw=&amp;pf=prdNm&amp;pfVal=284883944&amp;rls=14.2(1)SR2&amp;sb=fr&amp;svr=3nH&amp;bt=custV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raining\Cisco%20Templates\Standard\Word%20Templates\New%20Collateral%20Template%20Update%20(31%20Mar%202011)\Data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1F75B625DE142B9F1D69AA353F490" ma:contentTypeVersion="7" ma:contentTypeDescription="Create a new document." ma:contentTypeScope="" ma:versionID="a257ec5242129fb1ecc23ca2fb310761">
  <xsd:schema xmlns:xsd="http://www.w3.org/2001/XMLSchema" xmlns:xs="http://www.w3.org/2001/XMLSchema" xmlns:p="http://schemas.microsoft.com/office/2006/metadata/properties" xmlns:ns2="73ed11b2-f720-466c-9847-a140a87db41e" xmlns:ns3="df3d4e79-6612-44d5-aaf4-60779ca9cdfe" targetNamespace="http://schemas.microsoft.com/office/2006/metadata/properties" ma:root="true" ma:fieldsID="10d320d83bac60781c44a40be82ab796" ns2:_="" ns3:_="">
    <xsd:import namespace="73ed11b2-f720-466c-9847-a140a87db41e"/>
    <xsd:import namespace="df3d4e79-6612-44d5-aaf4-60779ca9c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d11b2-f720-466c-9847-a140a87db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d4e79-6612-44d5-aaf4-60779ca9c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3d4e79-6612-44d5-aaf4-60779ca9cdfe">
      <UserInfo>
        <DisplayName>William Chen (peihchen)</DisplayName>
        <AccountId>263</AccountId>
        <AccountType/>
      </UserInfo>
      <UserInfo>
        <DisplayName>Fisher Mao (chenmao)</DisplayName>
        <AccountId>26</AccountId>
        <AccountType/>
      </UserInfo>
      <UserInfo>
        <DisplayName>Nehal Mehta (nehameht)</DisplayName>
        <AccountId>262</AccountId>
        <AccountType/>
      </UserInfo>
      <UserInfo>
        <DisplayName>Vidhanshee Kakkar -X (vidkakka - WIPRO LIMITED at Cisco)</DisplayName>
        <AccountId>268</AccountId>
        <AccountType/>
      </UserInfo>
      <UserInfo>
        <DisplayName>Prabha M S (prabsath)</DisplayName>
        <AccountId>76</AccountId>
        <AccountType/>
      </UserInfo>
      <UserInfo>
        <DisplayName>Michael Gillespie (migilles)</DisplayName>
        <AccountId>272</AccountId>
        <AccountType/>
      </UserInfo>
      <UserInfo>
        <DisplayName>Wenlan Liu (wenlliu)</DisplayName>
        <AccountId>273</AccountId>
        <AccountType/>
      </UserInfo>
      <UserInfo>
        <DisplayName>Jerry Vander Voord (jvanderv)</DisplayName>
        <AccountId>277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402CD1-EB17-4255-BC1B-E5D9E10309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B45DE-942D-47B4-BF88-F05933663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d11b2-f720-466c-9847-a140a87db41e"/>
    <ds:schemaRef ds:uri="df3d4e79-6612-44d5-aaf4-60779ca9c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520879-530F-4276-96F0-7339D08760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A9394F-F37E-4359-B3C4-3AE7A59E0789}">
  <ds:schemaRefs>
    <ds:schemaRef ds:uri="http://schemas.microsoft.com/office/2006/metadata/properties"/>
    <ds:schemaRef ds:uri="http://schemas.microsoft.com/office/infopath/2007/PartnerControls"/>
    <ds:schemaRef ds:uri="df3d4e79-6612-44d5-aaf4-60779ca9cd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Y:\Training\Cisco Templates\Standard\Word Templates\New Collateral Template Update (31 Mar 2011)\Data Sheet.dot</Template>
  <TotalTime>213</TotalTime>
  <Pages>3</Pages>
  <Words>229</Words>
  <Characters>1498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Cisco IP Conference Phone 7832 Release Notes for Firmware Release 14.2(1)</vt:lpstr>
    </vt:vector>
  </TitlesOfParts>
  <Manager/>
  <Company>Cisco Systems, Inc.</Company>
  <LinksUpToDate>false</LinksUpToDate>
  <CharactersWithSpaces>1712</CharactersWithSpaces>
  <SharedDoc>false</SharedDoc>
  <HyperlinkBase/>
  <HLinks>
    <vt:vector size="102" baseType="variant">
      <vt:variant>
        <vt:i4>1507330</vt:i4>
      </vt:variant>
      <vt:variant>
        <vt:i4>81</vt:i4>
      </vt:variant>
      <vt:variant>
        <vt:i4>0</vt:i4>
      </vt:variant>
      <vt:variant>
        <vt:i4>5</vt:i4>
      </vt:variant>
      <vt:variant>
        <vt:lpwstr>https://cisco.com/go/phonefirmwaresupport</vt:lpwstr>
      </vt:variant>
      <vt:variant>
        <vt:lpwstr/>
      </vt:variant>
      <vt:variant>
        <vt:i4>6291492</vt:i4>
      </vt:variant>
      <vt:variant>
        <vt:i4>78</vt:i4>
      </vt:variant>
      <vt:variant>
        <vt:i4>0</vt:i4>
      </vt:variant>
      <vt:variant>
        <vt:i4>5</vt:i4>
      </vt:variant>
      <vt:variant>
        <vt:lpwstr>https://bst.cloudapps.cisco.com/bugsearch/search?kw=*&amp;pf=prdNm&amp;pfVal=284883944&amp;rls=14.2(1),14.2(01)&amp;sb=fr&amp;svr=3nH&amp;bt=custV</vt:lpwstr>
      </vt:variant>
      <vt:variant>
        <vt:lpwstr/>
      </vt:variant>
      <vt:variant>
        <vt:i4>3014707</vt:i4>
      </vt:variant>
      <vt:variant>
        <vt:i4>75</vt:i4>
      </vt:variant>
      <vt:variant>
        <vt:i4>0</vt:i4>
      </vt:variant>
      <vt:variant>
        <vt:i4>5</vt:i4>
      </vt:variant>
      <vt:variant>
        <vt:lpwstr>https://bst.cloudapps.cisco.com/bugsearch/search?kw=*&amp;pf=prdNm&amp;pfVal=284883944&amp;rls=14.2(1)&amp;sb=afr&amp;sts=open&amp;svr=3nH&amp;bt=custV</vt:lpwstr>
      </vt:variant>
      <vt:variant>
        <vt:lpwstr/>
      </vt:variant>
      <vt:variant>
        <vt:i4>65610</vt:i4>
      </vt:variant>
      <vt:variant>
        <vt:i4>72</vt:i4>
      </vt:variant>
      <vt:variant>
        <vt:i4>0</vt:i4>
      </vt:variant>
      <vt:variant>
        <vt:i4>5</vt:i4>
      </vt:variant>
      <vt:variant>
        <vt:lpwstr>https://bst.cloudapps.cisco.com/bugsearch/search?kw=*&amp;pf=prdNm&amp;pfVal=284883944&amp;rls=14.2(1),14.2(01)&amp;sb=anfr&amp;svr=3nH&amp;bt=custV</vt:lpwstr>
      </vt:variant>
      <vt:variant>
        <vt:lpwstr/>
      </vt:variant>
      <vt:variant>
        <vt:i4>3145835</vt:i4>
      </vt:variant>
      <vt:variant>
        <vt:i4>69</vt:i4>
      </vt:variant>
      <vt:variant>
        <vt:i4>0</vt:i4>
      </vt:variant>
      <vt:variant>
        <vt:i4>5</vt:i4>
      </vt:variant>
      <vt:variant>
        <vt:lpwstr>https://www.cisco.com/c/en/us/support/web/tools/bst/bsthelp/index.html</vt:lpwstr>
      </vt:variant>
      <vt:variant>
        <vt:lpwstr/>
      </vt:variant>
      <vt:variant>
        <vt:i4>2687072</vt:i4>
      </vt:variant>
      <vt:variant>
        <vt:i4>66</vt:i4>
      </vt:variant>
      <vt:variant>
        <vt:i4>0</vt:i4>
      </vt:variant>
      <vt:variant>
        <vt:i4>5</vt:i4>
      </vt:variant>
      <vt:variant>
        <vt:lpwstr>https://www.cisco.com/c/en/us/support/docs/content-networking/certificates/213295-how-to-install-an-lsc-on-a-cisco-ip-phon.html</vt:lpwstr>
      </vt:variant>
      <vt:variant>
        <vt:lpwstr/>
      </vt:variant>
      <vt:variant>
        <vt:i4>4587551</vt:i4>
      </vt:variant>
      <vt:variant>
        <vt:i4>63</vt:i4>
      </vt:variant>
      <vt:variant>
        <vt:i4>0</vt:i4>
      </vt:variant>
      <vt:variant>
        <vt:i4>5</vt:i4>
      </vt:variant>
      <vt:variant>
        <vt:lpwstr>http://www.cisco.com/c/en/us/td/docs/voice_ip_comm/cucm/compat/devpack_comp_mtx.html</vt:lpwstr>
      </vt:variant>
      <vt:variant>
        <vt:lpwstr/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_Toc124345346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_Toc124345345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_Toc124345344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_Toc124345343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_Toc124345342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_Toc124345341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_Toc124345340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_Toc124345339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_Toc124345338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_Toc124345337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Cisco IP Conference Phone 7832 Release Notes for Firmware Release 14.2(1)SR2</dc:title>
  <dc:subject/>
  <dc:creator>Cisco</dc:creator>
  <cp:keywords/>
  <dc:description>This is the release notes for Cisco IP Conference Phone 7832 Firmware Release 14.2(1).</dc:description>
  <cp:lastModifiedBy>Mary Li (qiuholi)</cp:lastModifiedBy>
  <cp:revision>50</cp:revision>
  <cp:lastPrinted>2018-09-17T18:33:00Z</cp:lastPrinted>
  <dcterms:created xsi:type="dcterms:W3CDTF">2023-01-11T06:44:00Z</dcterms:created>
  <dcterms:modified xsi:type="dcterms:W3CDTF">2023-11-30T06:55:00Z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tectures">
    <vt:lpwstr/>
  </property>
  <property fmtid="{D5CDD505-2E9C-101B-9397-08002B2CF9AE}" pid="3" name="country">
    <vt:lpwstr>US</vt:lpwstr>
  </property>
  <property fmtid="{D5CDD505-2E9C-101B-9397-08002B2CF9AE}" pid="4" name="sesecurity">
    <vt:lpwstr>Cisco Confidential</vt:lpwstr>
  </property>
  <property fmtid="{D5CDD505-2E9C-101B-9397-08002B2CF9AE}" pid="5" name="publishDate">
    <vt:lpwstr>2016-09-14 12:11:26</vt:lpwstr>
  </property>
  <property fmtid="{D5CDD505-2E9C-101B-9397-08002B2CF9AE}" pid="6" name="language">
    <vt:lpwstr>en</vt:lpwstr>
  </property>
  <property fmtid="{D5CDD505-2E9C-101B-9397-08002B2CF9AE}" pid="7" name="pid">
    <vt:lpwstr/>
  </property>
  <property fmtid="{D5CDD505-2E9C-101B-9397-08002B2CF9AE}" pid="8" name="mimeType">
    <vt:lpwstr>application/msword</vt:lpwstr>
  </property>
  <property fmtid="{D5CDD505-2E9C-101B-9397-08002B2CF9AE}" pid="9" name="revisionFlag">
    <vt:lpwstr>no</vt:lpwstr>
  </property>
  <property fmtid="{D5CDD505-2E9C-101B-9397-08002B2CF9AE}" pid="10" name="contentArchive">
    <vt:lpwstr/>
  </property>
  <property fmtid="{D5CDD505-2E9C-101B-9397-08002B2CF9AE}" pid="11" name="bizEntity">
    <vt:lpwstr/>
  </property>
  <property fmtid="{D5CDD505-2E9C-101B-9397-08002B2CF9AE}" pid="12" name="contentLastModified">
    <vt:lpwstr>2016-08-10T06:36:20.000+0000</vt:lpwstr>
  </property>
  <property fmtid="{D5CDD505-2E9C-101B-9397-08002B2CF9AE}" pid="13" name="fileDuration">
    <vt:lpwstr/>
  </property>
  <property fmtid="{D5CDD505-2E9C-101B-9397-08002B2CF9AE}" pid="14" name="routeMarket">
    <vt:lpwstr>Direct, Partner</vt:lpwstr>
  </property>
  <property fmtid="{D5CDD505-2E9C-101B-9397-08002B2CF9AE}" pid="15" name="targetSalesMotion">
    <vt:lpwstr>Pre-sales, Prospect, Qualification, Proposal, Agreement</vt:lpwstr>
  </property>
  <property fmtid="{D5CDD505-2E9C-101B-9397-08002B2CF9AE}" pid="16" name="solutions">
    <vt:lpwstr/>
  </property>
  <property fmtid="{D5CDD505-2E9C-101B-9397-08002B2CF9AE}" pid="17" name="secondaryConcept">
    <vt:lpwstr/>
  </property>
  <property fmtid="{D5CDD505-2E9C-101B-9397-08002B2CF9AE}" pid="18" name="targetSystem">
    <vt:lpwstr>WEM</vt:lpwstr>
  </property>
  <property fmtid="{D5CDD505-2E9C-101B-9397-08002B2CF9AE}" pid="19" name="targetCountry">
    <vt:lpwstr/>
  </property>
  <property fmtid="{D5CDD505-2E9C-101B-9397-08002B2CF9AE}" pid="20" name="marketIndustryTrend">
    <vt:lpwstr/>
  </property>
  <property fmtid="{D5CDD505-2E9C-101B-9397-08002B2CF9AE}" pid="21" name="machineConcepts">
    <vt:lpwstr>High Availability Networking, Network Operations, Partner Sales, Theater Delivery Manager, Line Of Business, Sales Specialist, Cisco Networking Services, Network Server, Partner Sales Account, Management Services, Desktop Applications, Enterprise Public S</vt:lpwstr>
  </property>
  <property fmtid="{D5CDD505-2E9C-101B-9397-08002B2CF9AE}" pid="22" name="sysAlfPubVer">
    <vt:lpwstr>81</vt:lpwstr>
  </property>
  <property fmtid="{D5CDD505-2E9C-101B-9397-08002B2CF9AE}" pid="23" name="fileSize">
    <vt:lpwstr/>
  </property>
  <property fmtid="{D5CDD505-2E9C-101B-9397-08002B2CF9AE}" pid="24" name="targetPersona">
    <vt:lpwstr>Cisco Sales:Account Owners, Cisco Sales:Partner Sales, Cisco Sales:Sales Engineering, Cisco Sales:Sales Management, Cisco Sales:Service Sales, Cisco Sales:Sales Specialists, Cisco Sales:Virtual Sales, Partner Sales:Account Owners, Partner Sales:Sales Engi</vt:lpwstr>
  </property>
  <property fmtid="{D5CDD505-2E9C-101B-9397-08002B2CF9AE}" pid="25" name="buyerType">
    <vt:lpwstr>CXO &amp; TDM, CXO &amp; TDM:CIO, CXO, CXO:CTO, CXO:COO, CXO:CMO, CXO:CFO, TDM, TDM:App Development, TDM:Business Apps/LoB IT, TDM:Chief Security Officer, TDM:Data Center Mgr, TDM:Desktop Applications, TDM:Enterprise/IT Architecture, TDM:IT Infrastructure, TDM:IT</vt:lpwstr>
  </property>
  <property fmtid="{D5CDD505-2E9C-101B-9397-08002B2CF9AE}" pid="26" name="competitive">
    <vt:lpwstr/>
  </property>
  <property fmtid="{D5CDD505-2E9C-101B-9397-08002B2CF9AE}" pid="27" name="offeringCategory">
    <vt:lpwstr>Product</vt:lpwstr>
  </property>
  <property fmtid="{D5CDD505-2E9C-101B-9397-08002B2CF9AE}" pid="28" name="authors">
    <vt:lpwstr>Cisco Systems, Inc.</vt:lpwstr>
  </property>
  <property fmtid="{D5CDD505-2E9C-101B-9397-08002B2CF9AE}" pid="29" name="deliveryMethod">
    <vt:lpwstr/>
  </property>
  <property fmtid="{D5CDD505-2E9C-101B-9397-08002B2CF9AE}" pid="30" name="concept">
    <vt:lpwstr>Cisco ONE for Access</vt:lpwstr>
  </property>
  <property fmtid="{D5CDD505-2E9C-101B-9397-08002B2CF9AE}" pid="31" name="primaryConcept">
    <vt:lpwstr>Products:Cisco Products/Software/Cisco ONE Software/Cisco ONE for Access</vt:lpwstr>
  </property>
  <property fmtid="{D5CDD505-2E9C-101B-9397-08002B2CF9AE}" pid="32" name="description">
    <vt:lpwstr>Cisco ONE for Access Switching Data Sheet</vt:lpwstr>
  </property>
  <property fmtid="{D5CDD505-2E9C-101B-9397-08002B2CF9AE}" pid="33" name="title">
    <vt:lpwstr>Cisco ONE for Access Switching Data Sheet</vt:lpwstr>
  </property>
  <property fmtid="{D5CDD505-2E9C-101B-9397-08002B2CF9AE}" pid="34" name="products">
    <vt:lpwstr>Products:Cisco Products/Software/Cisco ONE Software/Cisco ONE for Access</vt:lpwstr>
  </property>
  <property fmtid="{D5CDD505-2E9C-101B-9397-08002B2CF9AE}" pid="35" name="industryType">
    <vt:lpwstr/>
  </property>
  <property fmtid="{D5CDD505-2E9C-101B-9397-08002B2CF9AE}" pid="36" name="wemDestFolderPath">
    <vt:lpwstr>/content/dam/en/us/products/collateral/software/one-access</vt:lpwstr>
  </property>
  <property fmtid="{D5CDD505-2E9C-101B-9397-08002B2CF9AE}" pid="37" name="certified">
    <vt:lpwstr>certified</vt:lpwstr>
  </property>
  <property fmtid="{D5CDD505-2E9C-101B-9397-08002B2CF9AE}" pid="38" name="alfrescoDocVersion">
    <vt:lpwstr>17.0</vt:lpwstr>
  </property>
  <property fmtid="{D5CDD505-2E9C-101B-9397-08002B2CF9AE}" pid="39" name="subBizEntity">
    <vt:lpwstr/>
  </property>
  <property fmtid="{D5CDD505-2E9C-101B-9397-08002B2CF9AE}" pid="40" name="createDate">
    <vt:lpwstr>2015-01-21 14:55:34</vt:lpwstr>
  </property>
  <property fmtid="{D5CDD505-2E9C-101B-9397-08002B2CF9AE}" pid="41" name="expirationDate">
    <vt:lpwstr>2017-08-01 00:00:00</vt:lpwstr>
  </property>
  <property fmtid="{D5CDD505-2E9C-101B-9397-08002B2CF9AE}" pid="42" name="marketSegment">
    <vt:lpwstr>Commercial, Enterprise, Global Enterprise, Public Sector, Service Provider</vt:lpwstr>
  </property>
  <property fmtid="{D5CDD505-2E9C-101B-9397-08002B2CF9AE}" pid="43" name="alfrescoTraceID">
    <vt:lpwstr>workspace://SpacesStore/edd0f793-ae91-41e3-90e7-7c4352c20e16</vt:lpwstr>
  </property>
  <property fmtid="{D5CDD505-2E9C-101B-9397-08002B2CF9AE}" pid="44" name="accessLevel">
    <vt:lpwstr>Guest; Registered Guest; Customer; Partner; Select Partner; Premier Partner; Silver Partner; Gold Partner; Employee</vt:lpwstr>
  </property>
  <property fmtid="{D5CDD505-2E9C-101B-9397-08002B2CF9AE}" pid="45" name="roleBasedDevelopment">
    <vt:lpwstr/>
  </property>
  <property fmtid="{D5CDD505-2E9C-101B-9397-08002B2CF9AE}" pid="46" name="iocontentsource">
    <vt:lpwstr>Sales</vt:lpwstr>
  </property>
  <property fmtid="{D5CDD505-2E9C-101B-9397-08002B2CF9AE}" pid="47" name="docType">
    <vt:lpwstr>Products Data Sheet</vt:lpwstr>
  </property>
  <property fmtid="{D5CDD505-2E9C-101B-9397-08002B2CF9AE}" pid="48" name="contentSubcategory">
    <vt:lpwstr>Data Sheets</vt:lpwstr>
  </property>
  <property fmtid="{D5CDD505-2E9C-101B-9397-08002B2CF9AE}" pid="49" name="services">
    <vt:lpwstr/>
  </property>
  <property fmtid="{D5CDD505-2E9C-101B-9397-08002B2CF9AE}" pid="50" name="contentCategory">
    <vt:lpwstr>Collateral</vt:lpwstr>
  </property>
  <property fmtid="{D5CDD505-2E9C-101B-9397-08002B2CF9AE}" pid="51" name="acquisitions">
    <vt:lpwstr/>
  </property>
  <property fmtid="{D5CDD505-2E9C-101B-9397-08002B2CF9AE}" pid="52" name="seTags">
    <vt:lpwstr/>
  </property>
  <property fmtid="{D5CDD505-2E9C-101B-9397-08002B2CF9AE}" pid="53" name="viewAble">
    <vt:lpwstr>Desktop and Mobile</vt:lpwstr>
  </property>
  <property fmtid="{D5CDD505-2E9C-101B-9397-08002B2CF9AE}" pid="54" name="lastVerifiedDate">
    <vt:lpwstr/>
  </property>
  <property fmtid="{D5CDD505-2E9C-101B-9397-08002B2CF9AE}" pid="55" name="autoPlay">
    <vt:lpwstr>No</vt:lpwstr>
  </property>
  <property fmtid="{D5CDD505-2E9C-101B-9397-08002B2CF9AE}" pid="56" name="fireWall">
    <vt:lpwstr>No</vt:lpwstr>
  </property>
  <property fmtid="{D5CDD505-2E9C-101B-9397-08002B2CF9AE}" pid="57" name="downLoadable">
    <vt:lpwstr>Yes</vt:lpwstr>
  </property>
  <property fmtid="{D5CDD505-2E9C-101B-9397-08002B2CF9AE}" pid="58" name="ContentTypeId">
    <vt:lpwstr>0x0101009DE1F75B625DE142B9F1D69AA353F490</vt:lpwstr>
  </property>
  <property fmtid="{D5CDD505-2E9C-101B-9397-08002B2CF9AE}" pid="59" name="MediaServiceImageTags">
    <vt:lpwstr/>
  </property>
</Properties>
</file>